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9A" w:rsidRDefault="00FB4C9A" w:rsidP="00FB4C9A">
      <w:pPr>
        <w:spacing w:line="240" w:lineRule="auto"/>
        <w:jc w:val="both"/>
        <w:rPr>
          <w:rFonts w:ascii="Times New Roman" w:hAnsi="Times New Roman" w:cs="Times New Roman"/>
          <w:sz w:val="24"/>
          <w:szCs w:val="24"/>
          <w:rtl/>
        </w:rPr>
      </w:pPr>
      <w:r w:rsidRPr="00A62D49">
        <w:rPr>
          <w:rFonts w:ascii="Times New Roman" w:hAnsi="Times New Roman" w:cs="Times New Roman"/>
          <w:sz w:val="24"/>
          <w:szCs w:val="24"/>
          <w:rtl/>
        </w:rPr>
        <w:t>ב"ה</w:t>
      </w:r>
      <w:r>
        <w:rPr>
          <w:rFonts w:ascii="Times New Roman" w:hAnsi="Times New Roman" w:cs="Times New Roman" w:hint="cs"/>
          <w:sz w:val="24"/>
          <w:szCs w:val="24"/>
          <w:rtl/>
        </w:rPr>
        <w:t>,</w:t>
      </w:r>
      <w:r w:rsidR="00963789">
        <w:rPr>
          <w:rFonts w:ascii="Times New Roman" w:hAnsi="Times New Roman" w:cs="Times New Roman" w:hint="cs"/>
          <w:sz w:val="24"/>
          <w:szCs w:val="24"/>
          <w:rtl/>
        </w:rPr>
        <w:t xml:space="preserve">  ניסן תשע"ט</w:t>
      </w:r>
      <w:bookmarkStart w:id="0" w:name="_GoBack"/>
      <w:bookmarkEnd w:id="0"/>
    </w:p>
    <w:p w:rsidR="000A3774" w:rsidRPr="00574BD3" w:rsidRDefault="00574BD3" w:rsidP="000A3774">
      <w:pPr>
        <w:spacing w:after="0" w:line="240" w:lineRule="auto"/>
        <w:jc w:val="center"/>
        <w:rPr>
          <w:rFonts w:ascii="Times New Roman" w:eastAsia="Times New Roman" w:hAnsi="Times New Roman" w:cs="Times New Roman"/>
          <w:b/>
          <w:bCs/>
          <w:sz w:val="40"/>
          <w:szCs w:val="40"/>
          <w:rtl/>
        </w:rPr>
      </w:pPr>
      <w:r w:rsidRPr="00574BD3">
        <w:rPr>
          <w:rFonts w:ascii="Times New Roman" w:eastAsia="Times New Roman" w:hAnsi="Times New Roman" w:cs="Times New Roman" w:hint="cs"/>
          <w:b/>
          <w:bCs/>
          <w:sz w:val="40"/>
          <w:szCs w:val="40"/>
          <w:rtl/>
        </w:rPr>
        <w:t xml:space="preserve">פרשת מצורע - </w:t>
      </w:r>
      <w:r w:rsidRPr="00574BD3">
        <w:rPr>
          <w:rFonts w:ascii="Times New Roman" w:eastAsia="Times New Roman" w:hAnsi="Times New Roman" w:cs="Times New Roman"/>
          <w:b/>
          <w:bCs/>
          <w:sz w:val="40"/>
          <w:szCs w:val="40"/>
          <w:rtl/>
        </w:rPr>
        <w:t xml:space="preserve">הרב ד"ר דניאל </w:t>
      </w:r>
      <w:proofErr w:type="spellStart"/>
      <w:r w:rsidRPr="00574BD3">
        <w:rPr>
          <w:rFonts w:ascii="Times New Roman" w:eastAsia="Times New Roman" w:hAnsi="Times New Roman" w:cs="Times New Roman"/>
          <w:b/>
          <w:bCs/>
          <w:sz w:val="40"/>
          <w:szCs w:val="40"/>
          <w:rtl/>
        </w:rPr>
        <w:t>רייפמן</w:t>
      </w:r>
      <w:proofErr w:type="spellEnd"/>
    </w:p>
    <w:p w:rsidR="000A3774" w:rsidRPr="00574BD3" w:rsidRDefault="000A3774" w:rsidP="000A3774">
      <w:pPr>
        <w:spacing w:after="0" w:line="240" w:lineRule="auto"/>
        <w:jc w:val="center"/>
        <w:rPr>
          <w:rFonts w:ascii="Times New Roman" w:eastAsia="Times New Roman" w:hAnsi="Times New Roman" w:cs="Times New Roman"/>
          <w:b/>
          <w:bCs/>
          <w:sz w:val="36"/>
          <w:szCs w:val="36"/>
          <w:rtl/>
        </w:rPr>
      </w:pPr>
    </w:p>
    <w:p w:rsidR="000A3774" w:rsidRPr="00574BD3" w:rsidRDefault="000A3774" w:rsidP="000A3774">
      <w:pPr>
        <w:spacing w:after="0" w:line="240" w:lineRule="auto"/>
        <w:jc w:val="center"/>
        <w:rPr>
          <w:rFonts w:ascii="Times New Roman" w:eastAsia="Times New Roman" w:hAnsi="Times New Roman" w:cs="Times New Roman"/>
          <w:b/>
          <w:bCs/>
          <w:sz w:val="36"/>
          <w:szCs w:val="36"/>
          <w:rtl/>
        </w:rPr>
      </w:pPr>
      <w:r w:rsidRPr="00574BD3">
        <w:rPr>
          <w:rFonts w:ascii="Times New Roman" w:eastAsia="Times New Roman" w:hAnsi="Times New Roman" w:cs="Times New Roman"/>
          <w:b/>
          <w:bCs/>
          <w:sz w:val="36"/>
          <w:szCs w:val="36"/>
          <w:rtl/>
        </w:rPr>
        <w:t>שבת הגדול: יציאת מצרים וידיעת ה'</w:t>
      </w:r>
    </w:p>
    <w:p w:rsidR="000A3774" w:rsidRPr="009053E1" w:rsidRDefault="000A3774" w:rsidP="000A3774">
      <w:pPr>
        <w:spacing w:after="0" w:line="240" w:lineRule="auto"/>
        <w:jc w:val="both"/>
        <w:rPr>
          <w:rFonts w:ascii="Times New Roman" w:eastAsia="Times New Roman" w:hAnsi="Times New Roman" w:cs="Times New Roman"/>
          <w:b/>
          <w:bCs/>
          <w:sz w:val="24"/>
          <w:szCs w:val="24"/>
        </w:rPr>
      </w:pPr>
    </w:p>
    <w:p w:rsidR="000A3774" w:rsidRPr="009053E1" w:rsidRDefault="000A3774" w:rsidP="000A3774">
      <w:pPr>
        <w:spacing w:after="0" w:line="240" w:lineRule="auto"/>
        <w:jc w:val="both"/>
        <w:rPr>
          <w:rFonts w:ascii="Times New Roman" w:hAnsi="Times New Roman" w:cs="Times New Roman"/>
          <w:sz w:val="24"/>
          <w:szCs w:val="24"/>
        </w:rPr>
      </w:pPr>
      <w:r w:rsidRPr="009053E1">
        <w:rPr>
          <w:rFonts w:ascii="Times New Roman" w:hAnsi="Times New Roman" w:cs="Times New Roman"/>
          <w:sz w:val="24"/>
          <w:szCs w:val="24"/>
          <w:rtl/>
        </w:rPr>
        <w:t>סיפור יציאת מצרים מתחיל במעשה של חוסר ידיעה: "</w:t>
      </w:r>
      <w:proofErr w:type="spellStart"/>
      <w:r w:rsidRPr="009053E1">
        <w:rPr>
          <w:rFonts w:ascii="Times New Roman" w:hAnsi="Times New Roman" w:cs="Times New Roman"/>
          <w:sz w:val="24"/>
          <w:szCs w:val="24"/>
          <w:rtl/>
        </w:rPr>
        <w:t>וַיָּ֥קָם</w:t>
      </w:r>
      <w:proofErr w:type="spellEnd"/>
      <w:r w:rsidRPr="009053E1">
        <w:rPr>
          <w:rFonts w:ascii="Times New Roman" w:hAnsi="Times New Roman" w:cs="Times New Roman"/>
          <w:sz w:val="24"/>
          <w:szCs w:val="24"/>
          <w:rtl/>
        </w:rPr>
        <w:t xml:space="preserve"> מֶֽלֶךְ ־חָדָ֖שׁ עַל ־מִצְרָ֑יִם אֲשֶׁ֥ר לֹֽא ־יָדַ֖ע אֶת ־יוֹסֵֽף".  ידועה מחלוקת האמוראים אם זה היה באמת מלך חדש או רק מלך ששינה את אופיו (סוטה יא.), אבל לא פחות מעניינת היא השאלה עד כמה חוסר הידיעה הזו </w:t>
      </w:r>
      <w:proofErr w:type="spellStart"/>
      <w:r w:rsidRPr="009053E1">
        <w:rPr>
          <w:rFonts w:ascii="Times New Roman" w:hAnsi="Times New Roman" w:cs="Times New Roman"/>
          <w:sz w:val="24"/>
          <w:szCs w:val="24"/>
          <w:rtl/>
        </w:rPr>
        <w:t>היתה</w:t>
      </w:r>
      <w:proofErr w:type="spellEnd"/>
      <w:r w:rsidRPr="009053E1">
        <w:rPr>
          <w:rFonts w:ascii="Times New Roman" w:hAnsi="Times New Roman" w:cs="Times New Roman"/>
          <w:sz w:val="24"/>
          <w:szCs w:val="24"/>
          <w:rtl/>
        </w:rPr>
        <w:t xml:space="preserve"> </w:t>
      </w:r>
      <w:proofErr w:type="spellStart"/>
      <w:r w:rsidRPr="009053E1">
        <w:rPr>
          <w:rFonts w:ascii="Times New Roman" w:hAnsi="Times New Roman" w:cs="Times New Roman"/>
          <w:sz w:val="24"/>
          <w:szCs w:val="24"/>
          <w:rtl/>
        </w:rPr>
        <w:t>מיקרית</w:t>
      </w:r>
      <w:proofErr w:type="spellEnd"/>
      <w:r w:rsidRPr="009053E1">
        <w:rPr>
          <w:rFonts w:ascii="Times New Roman" w:hAnsi="Times New Roman" w:cs="Times New Roman"/>
          <w:sz w:val="24"/>
          <w:szCs w:val="24"/>
          <w:rtl/>
        </w:rPr>
        <w:t xml:space="preserve">, או אם פרעה עשה את עצמו כמי שלא ידע את יוסף, כמי שבכוונה סירב להכיר באדם שהציל את מצרים מרעב והרים את כס מלכותו.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בין כך ובין כך, בהמשך הסיפור חוסר הידיעה הופך להיות אחד מהמאפיינים הבולטים של פרעה.  בפעם הראשונה שמשה מופיע לפניו ודורש "שַׁלַּח אֶת עַמִּי </w:t>
      </w:r>
      <w:proofErr w:type="spellStart"/>
      <w:r w:rsidRPr="009053E1">
        <w:rPr>
          <w:rFonts w:ascii="Times New Roman" w:hAnsi="Times New Roman" w:cs="Times New Roman"/>
          <w:sz w:val="24"/>
          <w:szCs w:val="24"/>
          <w:rtl/>
        </w:rPr>
        <w:t>וְיָחֹגּו</w:t>
      </w:r>
      <w:proofErr w:type="spellEnd"/>
      <w:r w:rsidRPr="009053E1">
        <w:rPr>
          <w:rFonts w:ascii="Times New Roman" w:hAnsi="Times New Roman" w:cs="Times New Roman"/>
          <w:sz w:val="24"/>
          <w:szCs w:val="24"/>
          <w:rtl/>
        </w:rPr>
        <w:t>ּ לִי בַּמִּדְבָּר" (</w:t>
      </w:r>
      <w:proofErr w:type="spellStart"/>
      <w:r w:rsidRPr="009053E1">
        <w:rPr>
          <w:rFonts w:ascii="Times New Roman" w:hAnsi="Times New Roman" w:cs="Times New Roman"/>
          <w:sz w:val="24"/>
          <w:szCs w:val="24"/>
          <w:rtl/>
        </w:rPr>
        <w:t>ה,א</w:t>
      </w:r>
      <w:proofErr w:type="spellEnd"/>
      <w:r w:rsidRPr="009053E1">
        <w:rPr>
          <w:rFonts w:ascii="Times New Roman" w:hAnsi="Times New Roman" w:cs="Times New Roman"/>
          <w:sz w:val="24"/>
          <w:szCs w:val="24"/>
          <w:rtl/>
        </w:rPr>
        <w:t xml:space="preserve">), פרעה מגיב: "מִי יְהוָה אֲשֶׁר אֶשְׁמַע </w:t>
      </w:r>
      <w:proofErr w:type="spellStart"/>
      <w:r w:rsidRPr="009053E1">
        <w:rPr>
          <w:rFonts w:ascii="Times New Roman" w:hAnsi="Times New Roman" w:cs="Times New Roman"/>
          <w:sz w:val="24"/>
          <w:szCs w:val="24"/>
          <w:rtl/>
        </w:rPr>
        <w:t>בְּקֹלו</w:t>
      </w:r>
      <w:proofErr w:type="spellEnd"/>
      <w:r w:rsidRPr="009053E1">
        <w:rPr>
          <w:rFonts w:ascii="Times New Roman" w:hAnsi="Times New Roman" w:cs="Times New Roman"/>
          <w:sz w:val="24"/>
          <w:szCs w:val="24"/>
          <w:rtl/>
        </w:rPr>
        <w:t>ֹ לְשַׁלַּח אֶת יִשְׂרָאֵל לֹא יָדַעְתִּי אֶת יְהוָה וְגַם אֶת יִשְׂרָאֵל לֹא אֲשַׁלֵּחַ" (</w:t>
      </w:r>
      <w:proofErr w:type="spellStart"/>
      <w:r w:rsidRPr="009053E1">
        <w:rPr>
          <w:rFonts w:ascii="Times New Roman" w:hAnsi="Times New Roman" w:cs="Times New Roman"/>
          <w:sz w:val="24"/>
          <w:szCs w:val="24"/>
          <w:rtl/>
        </w:rPr>
        <w:t>שם,ב</w:t>
      </w:r>
      <w:proofErr w:type="spellEnd"/>
      <w:r w:rsidRPr="009053E1">
        <w:rPr>
          <w:rFonts w:ascii="Times New Roman" w:hAnsi="Times New Roman" w:cs="Times New Roman"/>
          <w:sz w:val="24"/>
          <w:szCs w:val="24"/>
          <w:rtl/>
        </w:rPr>
        <w:t>).  ומאז נראה שכל מטרת עשרת המכות היא להביא את פרעה והמצרים לידיעת ה': </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וְנָתַתִּי אֶת יָדִי בְּמִצְרָיִם... וְיָדְעוּ מִצְרַיִם כִּי אֲנִי יְהוָה (</w:t>
      </w:r>
      <w:proofErr w:type="spellStart"/>
      <w:r w:rsidRPr="009053E1">
        <w:rPr>
          <w:rFonts w:ascii="Times New Roman" w:hAnsi="Times New Roman" w:cs="Times New Roman"/>
          <w:sz w:val="24"/>
          <w:szCs w:val="24"/>
          <w:rtl/>
        </w:rPr>
        <w:t>ז,ד</w:t>
      </w:r>
      <w:proofErr w:type="spellEnd"/>
      <w:r w:rsidRPr="009053E1">
        <w:rPr>
          <w:rFonts w:ascii="Times New Roman" w:hAnsi="Times New Roman" w:cs="Times New Roman"/>
          <w:sz w:val="24"/>
          <w:szCs w:val="24"/>
          <w:rtl/>
        </w:rPr>
        <w:t>-ה)</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בְּזֹאת תֵּדַע כִּי אֲנִי יְהוָה (</w:t>
      </w:r>
      <w:proofErr w:type="spellStart"/>
      <w:r w:rsidRPr="009053E1">
        <w:rPr>
          <w:rFonts w:ascii="Times New Roman" w:hAnsi="Times New Roman" w:cs="Times New Roman"/>
          <w:sz w:val="24"/>
          <w:szCs w:val="24"/>
          <w:rtl/>
        </w:rPr>
        <w:t>ז,יז</w:t>
      </w:r>
      <w:proofErr w:type="spellEnd"/>
      <w:r w:rsidRPr="009053E1">
        <w:rPr>
          <w:rFonts w:ascii="Times New Roman" w:hAnsi="Times New Roman" w:cs="Times New Roman"/>
          <w:sz w:val="24"/>
          <w:szCs w:val="24"/>
          <w:rtl/>
        </w:rPr>
        <w:t xml:space="preserve">) </w:t>
      </w:r>
      <w:r w:rsidRPr="009053E1">
        <w:rPr>
          <w:rFonts w:ascii="Times New Roman" w:hAnsi="Times New Roman" w:cs="Times New Roman"/>
          <w:sz w:val="24"/>
          <w:szCs w:val="24"/>
        </w:rPr>
        <w:t>]</w:t>
      </w:r>
      <w:r w:rsidRPr="009053E1">
        <w:rPr>
          <w:rFonts w:ascii="Times New Roman" w:hAnsi="Times New Roman" w:cs="Times New Roman"/>
          <w:sz w:val="24"/>
          <w:szCs w:val="24"/>
          <w:rtl/>
        </w:rPr>
        <w:t>מכת דם</w:t>
      </w:r>
      <w:r w:rsidRPr="009053E1">
        <w:rPr>
          <w:rFonts w:ascii="Times New Roman" w:hAnsi="Times New Roman" w:cs="Times New Roman"/>
          <w:sz w:val="24"/>
          <w:szCs w:val="24"/>
        </w:rPr>
        <w:t>[</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 xml:space="preserve">לְמַעַן תֵּדַע כִּי אֵין כַּיהוָה </w:t>
      </w:r>
      <w:proofErr w:type="spellStart"/>
      <w:r w:rsidRPr="009053E1">
        <w:rPr>
          <w:rFonts w:ascii="Times New Roman" w:hAnsi="Times New Roman" w:cs="Times New Roman"/>
          <w:sz w:val="24"/>
          <w:szCs w:val="24"/>
          <w:rtl/>
        </w:rPr>
        <w:t>אֱלֹהֵינו</w:t>
      </w:r>
      <w:proofErr w:type="spellEnd"/>
      <w:r w:rsidRPr="009053E1">
        <w:rPr>
          <w:rFonts w:ascii="Times New Roman" w:hAnsi="Times New Roman" w:cs="Times New Roman"/>
          <w:sz w:val="24"/>
          <w:szCs w:val="24"/>
          <w:rtl/>
        </w:rPr>
        <w:t>ּ (</w:t>
      </w:r>
      <w:proofErr w:type="spellStart"/>
      <w:r w:rsidRPr="009053E1">
        <w:rPr>
          <w:rFonts w:ascii="Times New Roman" w:hAnsi="Times New Roman" w:cs="Times New Roman"/>
          <w:sz w:val="24"/>
          <w:szCs w:val="24"/>
          <w:rtl/>
        </w:rPr>
        <w:t>ח,ו</w:t>
      </w:r>
      <w:proofErr w:type="spellEnd"/>
      <w:r w:rsidRPr="009053E1">
        <w:rPr>
          <w:rFonts w:ascii="Times New Roman" w:hAnsi="Times New Roman" w:cs="Times New Roman"/>
          <w:sz w:val="24"/>
          <w:szCs w:val="24"/>
          <w:rtl/>
        </w:rPr>
        <w:t xml:space="preserve">) </w:t>
      </w:r>
      <w:r w:rsidRPr="009053E1">
        <w:rPr>
          <w:rFonts w:ascii="Times New Roman" w:hAnsi="Times New Roman" w:cs="Times New Roman"/>
          <w:sz w:val="24"/>
          <w:szCs w:val="24"/>
        </w:rPr>
        <w:t>]</w:t>
      </w:r>
      <w:r w:rsidRPr="009053E1">
        <w:rPr>
          <w:rFonts w:ascii="Times New Roman" w:hAnsi="Times New Roman" w:cs="Times New Roman"/>
          <w:sz w:val="24"/>
          <w:szCs w:val="24"/>
          <w:rtl/>
        </w:rPr>
        <w:t>מכת צפרדע</w:t>
      </w:r>
      <w:r w:rsidRPr="009053E1">
        <w:rPr>
          <w:rFonts w:ascii="Times New Roman" w:hAnsi="Times New Roman" w:cs="Times New Roman"/>
          <w:sz w:val="24"/>
          <w:szCs w:val="24"/>
        </w:rPr>
        <w:t>[</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לְמַעַן תֵּדַע כִּי אֲנִי יְהוָה בְּקֶרֶב הָאָרֶץ (</w:t>
      </w:r>
      <w:proofErr w:type="spellStart"/>
      <w:r w:rsidRPr="009053E1">
        <w:rPr>
          <w:rFonts w:ascii="Times New Roman" w:hAnsi="Times New Roman" w:cs="Times New Roman"/>
          <w:sz w:val="24"/>
          <w:szCs w:val="24"/>
          <w:rtl/>
        </w:rPr>
        <w:t>ח,יח</w:t>
      </w:r>
      <w:proofErr w:type="spellEnd"/>
      <w:r w:rsidRPr="009053E1">
        <w:rPr>
          <w:rFonts w:ascii="Times New Roman" w:hAnsi="Times New Roman" w:cs="Times New Roman"/>
          <w:sz w:val="24"/>
          <w:szCs w:val="24"/>
          <w:rtl/>
        </w:rPr>
        <w:t>) [מכת ערוב]</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בַּעֲבוּר תֵּדַע כִּי אֵין כָּמֹנִי בְּכָל הָאָרֶץ (</w:t>
      </w:r>
      <w:proofErr w:type="spellStart"/>
      <w:r w:rsidRPr="009053E1">
        <w:rPr>
          <w:rFonts w:ascii="Times New Roman" w:hAnsi="Times New Roman" w:cs="Times New Roman"/>
          <w:sz w:val="24"/>
          <w:szCs w:val="24"/>
          <w:rtl/>
        </w:rPr>
        <w:t>ט,יד</w:t>
      </w:r>
      <w:proofErr w:type="spellEnd"/>
      <w:r w:rsidRPr="009053E1">
        <w:rPr>
          <w:rFonts w:ascii="Times New Roman" w:hAnsi="Times New Roman" w:cs="Times New Roman"/>
          <w:sz w:val="24"/>
          <w:szCs w:val="24"/>
          <w:rtl/>
        </w:rPr>
        <w:t>) [מכת שחין]</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לְמַעַן תֵּדַע כִּי לַיהוָה הָאָרֶץ (</w:t>
      </w:r>
      <w:proofErr w:type="spellStart"/>
      <w:r w:rsidRPr="009053E1">
        <w:rPr>
          <w:rFonts w:ascii="Times New Roman" w:hAnsi="Times New Roman" w:cs="Times New Roman"/>
          <w:sz w:val="24"/>
          <w:szCs w:val="24"/>
          <w:rtl/>
        </w:rPr>
        <w:t>ט,כח</w:t>
      </w:r>
      <w:proofErr w:type="spellEnd"/>
      <w:r w:rsidRPr="009053E1">
        <w:rPr>
          <w:rFonts w:ascii="Times New Roman" w:hAnsi="Times New Roman" w:cs="Times New Roman"/>
          <w:sz w:val="24"/>
          <w:szCs w:val="24"/>
          <w:rtl/>
        </w:rPr>
        <w:t>) [מכת ברד]</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 xml:space="preserve"> וִידַעְתֶּם כִּי אֲנִי יְהוָה (</w:t>
      </w:r>
      <w:proofErr w:type="spellStart"/>
      <w:r w:rsidRPr="009053E1">
        <w:rPr>
          <w:rFonts w:ascii="Times New Roman" w:hAnsi="Times New Roman" w:cs="Times New Roman"/>
          <w:sz w:val="24"/>
          <w:szCs w:val="24"/>
          <w:rtl/>
        </w:rPr>
        <w:t>י,ב</w:t>
      </w:r>
      <w:proofErr w:type="spellEnd"/>
      <w:r w:rsidRPr="009053E1">
        <w:rPr>
          <w:rFonts w:ascii="Times New Roman" w:hAnsi="Times New Roman" w:cs="Times New Roman"/>
          <w:sz w:val="24"/>
          <w:szCs w:val="24"/>
          <w:rtl/>
        </w:rPr>
        <w:t>) [מכת ארבה]</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tl/>
        </w:rPr>
        <w:t>לְמַעַן תֵּדְעוּן אֲשֶׁר יַפְלֶה יְהוָה בֵּין מִצְרַיִם וּבֵין יִשְׂרָאֵל (</w:t>
      </w:r>
      <w:proofErr w:type="spellStart"/>
      <w:r w:rsidRPr="009053E1">
        <w:rPr>
          <w:rFonts w:ascii="Times New Roman" w:hAnsi="Times New Roman" w:cs="Times New Roman"/>
          <w:sz w:val="24"/>
          <w:szCs w:val="24"/>
          <w:rtl/>
        </w:rPr>
        <w:t>יא,ז</w:t>
      </w:r>
      <w:proofErr w:type="spellEnd"/>
      <w:r w:rsidRPr="009053E1">
        <w:rPr>
          <w:rFonts w:ascii="Times New Roman" w:hAnsi="Times New Roman" w:cs="Times New Roman"/>
          <w:sz w:val="24"/>
          <w:szCs w:val="24"/>
          <w:rtl/>
        </w:rPr>
        <w:t>) [מכת בכורות]</w:t>
      </w:r>
    </w:p>
    <w:p w:rsidR="000A3774" w:rsidRPr="009053E1" w:rsidRDefault="000A3774" w:rsidP="000A3774">
      <w:pPr>
        <w:numPr>
          <w:ilvl w:val="0"/>
          <w:numId w:val="1"/>
        </w:numPr>
        <w:spacing w:after="0" w:line="240" w:lineRule="auto"/>
        <w:ind w:left="540"/>
        <w:jc w:val="both"/>
        <w:rPr>
          <w:rFonts w:ascii="Times New Roman" w:hAnsi="Times New Roman" w:cs="Times New Roman"/>
          <w:sz w:val="24"/>
          <w:szCs w:val="24"/>
          <w:rtl/>
        </w:rPr>
      </w:pPr>
      <w:r w:rsidRPr="009053E1">
        <w:rPr>
          <w:rFonts w:ascii="Times New Roman" w:hAnsi="Times New Roman" w:cs="Times New Roman"/>
          <w:sz w:val="24"/>
          <w:szCs w:val="24"/>
        </w:rPr>
        <w:t xml:space="preserve"> </w:t>
      </w:r>
      <w:r w:rsidRPr="009053E1">
        <w:rPr>
          <w:rFonts w:ascii="Times New Roman" w:hAnsi="Times New Roman" w:cs="Times New Roman"/>
          <w:sz w:val="24"/>
          <w:szCs w:val="24"/>
          <w:rtl/>
        </w:rPr>
        <w:t>וְיָדְעוּ מִצְרַיִם כִּי אֲנִי יְהוָה וַיַּעֲשׂוּ כֵן (</w:t>
      </w:r>
      <w:proofErr w:type="spellStart"/>
      <w:r w:rsidRPr="009053E1">
        <w:rPr>
          <w:rFonts w:ascii="Times New Roman" w:hAnsi="Times New Roman" w:cs="Times New Roman"/>
          <w:sz w:val="24"/>
          <w:szCs w:val="24"/>
          <w:rtl/>
        </w:rPr>
        <w:t>יד,ד</w:t>
      </w:r>
      <w:proofErr w:type="spellEnd"/>
      <w:r w:rsidRPr="009053E1">
        <w:rPr>
          <w:rFonts w:ascii="Times New Roman" w:hAnsi="Times New Roman" w:cs="Times New Roman"/>
          <w:sz w:val="24"/>
          <w:szCs w:val="24"/>
          <w:rtl/>
        </w:rPr>
        <w:t>) [קריעת ים סוף]</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ובכן, ידיעת ה' הופכת להיות אחד מהנושאים – או ליתר דיוק, האתגרים – המרכזיים של כל ספר שמות.  כבר בדיון בין ה' למשה אצל הסנה, משה עולה על הקושי העקרוני בעניין: "הִנֵּה אָנֹכִי בָא אֶל ־בְּנֵי יִשְׂרָאֵל וְאָמַרְתִּי לָהֶם </w:t>
      </w:r>
      <w:proofErr w:type="spellStart"/>
      <w:r w:rsidRPr="009053E1">
        <w:rPr>
          <w:rFonts w:ascii="Times New Roman" w:hAnsi="Times New Roman" w:cs="Times New Roman"/>
          <w:sz w:val="24"/>
          <w:szCs w:val="24"/>
          <w:rtl/>
        </w:rPr>
        <w:t>אֱלֹהֵי</w:t>
      </w:r>
      <w:proofErr w:type="spellEnd"/>
      <w:r w:rsidRPr="009053E1">
        <w:rPr>
          <w:rFonts w:ascii="Times New Roman" w:hAnsi="Times New Roman" w:cs="Times New Roman"/>
          <w:sz w:val="24"/>
          <w:szCs w:val="24"/>
          <w:rtl/>
        </w:rPr>
        <w:t xml:space="preserve"> אֲבוֹתֵיכֶם שְׁלָחַנִי אֲלֵיכֶם וְאָמְרוּ לִי מַה שְּׁמוֹ מָה אֹמַר </w:t>
      </w:r>
      <w:proofErr w:type="spellStart"/>
      <w:r w:rsidRPr="009053E1">
        <w:rPr>
          <w:rFonts w:ascii="Times New Roman" w:hAnsi="Times New Roman" w:cs="Times New Roman"/>
          <w:sz w:val="24"/>
          <w:szCs w:val="24"/>
          <w:rtl/>
        </w:rPr>
        <w:t>אֲלֵהֶם</w:t>
      </w:r>
      <w:proofErr w:type="spellEnd"/>
      <w:r w:rsidRPr="009053E1">
        <w:rPr>
          <w:rFonts w:ascii="Times New Roman" w:hAnsi="Times New Roman" w:cs="Times New Roman"/>
          <w:sz w:val="24"/>
          <w:szCs w:val="24"/>
          <w:rtl/>
        </w:rPr>
        <w:t>"</w:t>
      </w:r>
      <w:r w:rsidRPr="009053E1">
        <w:rPr>
          <w:rFonts w:ascii="Times New Roman" w:hAnsi="Times New Roman" w:cs="Times New Roman"/>
          <w:sz w:val="24"/>
          <w:szCs w:val="24"/>
        </w:rPr>
        <w:t xml:space="preserve"> </w:t>
      </w:r>
      <w:r w:rsidRPr="009053E1">
        <w:rPr>
          <w:rFonts w:ascii="Times New Roman" w:hAnsi="Times New Roman" w:cs="Times New Roman"/>
          <w:sz w:val="24"/>
          <w:szCs w:val="24"/>
          <w:rtl/>
        </w:rPr>
        <w:t>(</w:t>
      </w:r>
      <w:proofErr w:type="spellStart"/>
      <w:r w:rsidRPr="009053E1">
        <w:rPr>
          <w:rFonts w:ascii="Times New Roman" w:hAnsi="Times New Roman" w:cs="Times New Roman"/>
          <w:sz w:val="24"/>
          <w:szCs w:val="24"/>
          <w:rtl/>
        </w:rPr>
        <w:t>ג,יג</w:t>
      </w:r>
      <w:proofErr w:type="spellEnd"/>
      <w:r w:rsidRPr="009053E1">
        <w:rPr>
          <w:rFonts w:ascii="Times New Roman" w:hAnsi="Times New Roman" w:cs="Times New Roman"/>
          <w:sz w:val="24"/>
          <w:szCs w:val="24"/>
          <w:rtl/>
        </w:rPr>
        <w:t xml:space="preserve">).   מה שנראה במבט ראשון כשאלה טריוויאלית -- איך לקרוא </w:t>
      </w:r>
      <w:proofErr w:type="spellStart"/>
      <w:r w:rsidRPr="009053E1">
        <w:rPr>
          <w:rFonts w:ascii="Times New Roman" w:hAnsi="Times New Roman" w:cs="Times New Roman"/>
          <w:sz w:val="24"/>
          <w:szCs w:val="24"/>
          <w:rtl/>
        </w:rPr>
        <w:t>לאלקים</w:t>
      </w:r>
      <w:proofErr w:type="spellEnd"/>
      <w:r w:rsidRPr="009053E1">
        <w:rPr>
          <w:rFonts w:ascii="Times New Roman" w:hAnsi="Times New Roman" w:cs="Times New Roman"/>
          <w:sz w:val="24"/>
          <w:szCs w:val="24"/>
          <w:rtl/>
        </w:rPr>
        <w:t xml:space="preserve"> בזמן שמשה מדבר עליו </w:t>
      </w:r>
      <w:proofErr w:type="spellStart"/>
      <w:r w:rsidRPr="009053E1">
        <w:rPr>
          <w:rFonts w:ascii="Times New Roman" w:hAnsi="Times New Roman" w:cs="Times New Roman"/>
          <w:sz w:val="24"/>
          <w:szCs w:val="24"/>
          <w:rtl/>
        </w:rPr>
        <w:t>לבנ"י</w:t>
      </w:r>
      <w:proofErr w:type="spellEnd"/>
      <w:r w:rsidRPr="009053E1">
        <w:rPr>
          <w:rFonts w:ascii="Times New Roman" w:hAnsi="Times New Roman" w:cs="Times New Roman"/>
          <w:sz w:val="24"/>
          <w:szCs w:val="24"/>
          <w:rtl/>
        </w:rPr>
        <w:t xml:space="preserve"> -- מהר מאוד מתגלה כבעיה  יסודית: איך ניתן לתאר או להגדיר ישות אינסופית, שלא ניתנת להשוואה או ניגוד עם שום ישות אחרת?  זאת מה שמודגשת ע"י התשובה הראשונה של ה': "אֶהְיֶה אֲשֶׁר אֶהְיֶה" (שם ד) -- טאוטולוגיה שהיא כמעט חסרת משמעות, אבל מדגימה את זה שקיומו של ה' היא מעבר למסגרת ההתייחסות של עולם הנבראים.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הפתרון הראשוני לבעיה זו יוצא בהמשך דברי ה' בסנה, והוא להבין את הקב"ה דרך יחסיו עם בני אדם: ה' מזהה את עצמו ע"י הקשר שלו עם האבות: </w:t>
      </w:r>
    </w:p>
    <w:p w:rsidR="000A3774" w:rsidRPr="009053E1" w:rsidRDefault="000A3774" w:rsidP="000A3774">
      <w:pPr>
        <w:spacing w:after="0" w:line="240" w:lineRule="auto"/>
        <w:ind w:left="288" w:right="288"/>
        <w:jc w:val="both"/>
        <w:rPr>
          <w:rFonts w:ascii="Times New Roman" w:hAnsi="Times New Roman" w:cs="Times New Roman"/>
          <w:sz w:val="24"/>
          <w:szCs w:val="24"/>
          <w:rtl/>
        </w:rPr>
      </w:pPr>
      <w:r w:rsidRPr="009053E1">
        <w:rPr>
          <w:rFonts w:ascii="Times New Roman" w:hAnsi="Times New Roman" w:cs="Times New Roman"/>
          <w:sz w:val="24"/>
          <w:szCs w:val="24"/>
          <w:rtl/>
        </w:rPr>
        <w:t xml:space="preserve">"וַיֹּאמֶר עוֹד </w:t>
      </w:r>
      <w:proofErr w:type="spellStart"/>
      <w:r w:rsidRPr="009053E1">
        <w:rPr>
          <w:rFonts w:ascii="Times New Roman" w:hAnsi="Times New Roman" w:cs="Times New Roman"/>
          <w:sz w:val="24"/>
          <w:szCs w:val="24"/>
          <w:rtl/>
        </w:rPr>
        <w:t>אֱלֹהִים</w:t>
      </w:r>
      <w:proofErr w:type="spellEnd"/>
      <w:r w:rsidRPr="009053E1">
        <w:rPr>
          <w:rFonts w:ascii="Times New Roman" w:hAnsi="Times New Roman" w:cs="Times New Roman"/>
          <w:sz w:val="24"/>
          <w:szCs w:val="24"/>
          <w:rtl/>
        </w:rPr>
        <w:t xml:space="preserve"> אֶל ־מֹשֶׁה כֹּה ־תֹאמַר אֶל ־בְּנֵי יִשְׂרָאֵל יְהוָה </w:t>
      </w:r>
      <w:proofErr w:type="spellStart"/>
      <w:r w:rsidRPr="009053E1">
        <w:rPr>
          <w:rFonts w:ascii="Times New Roman" w:hAnsi="Times New Roman" w:cs="Times New Roman"/>
          <w:sz w:val="24"/>
          <w:szCs w:val="24"/>
          <w:rtl/>
        </w:rPr>
        <w:t>אֱלֹהֵי</w:t>
      </w:r>
      <w:proofErr w:type="spellEnd"/>
      <w:r w:rsidRPr="009053E1">
        <w:rPr>
          <w:rFonts w:ascii="Times New Roman" w:hAnsi="Times New Roman" w:cs="Times New Roman"/>
          <w:sz w:val="24"/>
          <w:szCs w:val="24"/>
          <w:rtl/>
        </w:rPr>
        <w:t xml:space="preserve"> </w:t>
      </w:r>
      <w:proofErr w:type="spellStart"/>
      <w:r w:rsidRPr="009053E1">
        <w:rPr>
          <w:rFonts w:ascii="Times New Roman" w:hAnsi="Times New Roman" w:cs="Times New Roman"/>
          <w:sz w:val="24"/>
          <w:szCs w:val="24"/>
          <w:rtl/>
        </w:rPr>
        <w:t>אֲבֹתֵיכֶם</w:t>
      </w:r>
      <w:proofErr w:type="spellEnd"/>
      <w:r w:rsidRPr="009053E1">
        <w:rPr>
          <w:rFonts w:ascii="Times New Roman" w:hAnsi="Times New Roman" w:cs="Times New Roman"/>
          <w:sz w:val="24"/>
          <w:szCs w:val="24"/>
          <w:rtl/>
        </w:rPr>
        <w:t xml:space="preserve"> </w:t>
      </w:r>
      <w:proofErr w:type="spellStart"/>
      <w:r w:rsidRPr="009053E1">
        <w:rPr>
          <w:rFonts w:ascii="Times New Roman" w:hAnsi="Times New Roman" w:cs="Times New Roman"/>
          <w:sz w:val="24"/>
          <w:szCs w:val="24"/>
          <w:rtl/>
        </w:rPr>
        <w:t>אֱלֹהֵי</w:t>
      </w:r>
      <w:proofErr w:type="spellEnd"/>
      <w:r w:rsidRPr="009053E1">
        <w:rPr>
          <w:rFonts w:ascii="Times New Roman" w:hAnsi="Times New Roman" w:cs="Times New Roman"/>
          <w:sz w:val="24"/>
          <w:szCs w:val="24"/>
          <w:rtl/>
        </w:rPr>
        <w:t xml:space="preserve"> אַבְרָהָם </w:t>
      </w:r>
      <w:proofErr w:type="spellStart"/>
      <w:r w:rsidRPr="009053E1">
        <w:rPr>
          <w:rFonts w:ascii="Times New Roman" w:hAnsi="Times New Roman" w:cs="Times New Roman"/>
          <w:sz w:val="24"/>
          <w:szCs w:val="24"/>
          <w:rtl/>
        </w:rPr>
        <w:t>אֱלֹהֵי</w:t>
      </w:r>
      <w:proofErr w:type="spellEnd"/>
      <w:r w:rsidRPr="009053E1">
        <w:rPr>
          <w:rFonts w:ascii="Times New Roman" w:hAnsi="Times New Roman" w:cs="Times New Roman"/>
          <w:sz w:val="24"/>
          <w:szCs w:val="24"/>
          <w:rtl/>
        </w:rPr>
        <w:t xml:space="preserve"> יִצְחָק </w:t>
      </w:r>
      <w:proofErr w:type="spellStart"/>
      <w:r w:rsidRPr="009053E1">
        <w:rPr>
          <w:rFonts w:ascii="Times New Roman" w:hAnsi="Times New Roman" w:cs="Times New Roman"/>
          <w:sz w:val="24"/>
          <w:szCs w:val="24"/>
          <w:rtl/>
        </w:rPr>
        <w:t>וֵאלֹהֵי</w:t>
      </w:r>
      <w:proofErr w:type="spellEnd"/>
      <w:r w:rsidRPr="009053E1">
        <w:rPr>
          <w:rFonts w:ascii="Times New Roman" w:hAnsi="Times New Roman" w:cs="Times New Roman"/>
          <w:sz w:val="24"/>
          <w:szCs w:val="24"/>
          <w:rtl/>
        </w:rPr>
        <w:t xml:space="preserve"> יַעֲקֹב שְׁלָחַנִי אֲלֵיכֶם זֶה שְּׁמִי לְעֹלָם וְזֶה זִכְרִי לְדֹר דֹּר" (</w:t>
      </w:r>
      <w:proofErr w:type="spellStart"/>
      <w:r w:rsidRPr="009053E1">
        <w:rPr>
          <w:rFonts w:ascii="Times New Roman" w:hAnsi="Times New Roman" w:cs="Times New Roman"/>
          <w:sz w:val="24"/>
          <w:szCs w:val="24"/>
          <w:rtl/>
        </w:rPr>
        <w:t>שם,טו</w:t>
      </w:r>
      <w:proofErr w:type="spellEnd"/>
      <w:r w:rsidRPr="009053E1">
        <w:rPr>
          <w:rFonts w:ascii="Times New Roman" w:hAnsi="Times New Roman" w:cs="Times New Roman"/>
          <w:sz w:val="24"/>
          <w:szCs w:val="24"/>
          <w:rtl/>
        </w:rPr>
        <w:t xml:space="preserve">)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עשרת המכות וקריעת ים סוף מתייחסים </w:t>
      </w:r>
      <w:proofErr w:type="spellStart"/>
      <w:r w:rsidRPr="009053E1">
        <w:rPr>
          <w:rFonts w:ascii="Times New Roman" w:hAnsi="Times New Roman" w:cs="Times New Roman"/>
          <w:sz w:val="24"/>
          <w:szCs w:val="24"/>
          <w:rtl/>
        </w:rPr>
        <w:t>למימד</w:t>
      </w:r>
      <w:proofErr w:type="spellEnd"/>
      <w:r w:rsidRPr="009053E1">
        <w:rPr>
          <w:rFonts w:ascii="Times New Roman" w:hAnsi="Times New Roman" w:cs="Times New Roman"/>
          <w:sz w:val="24"/>
          <w:szCs w:val="24"/>
          <w:rtl/>
        </w:rPr>
        <w:t xml:space="preserve"> שני של ידיעת ה', דהיינו שה' שולט בעולמו ומתערב בו בצורה אקטיבית.</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אולם אחרי האירועים הדרמטיים הללו, הבעיה של ידיעת ה' עוברת למודעות של נוכחות הקב"ה בחיינו יום יום, וזהו האתגר שעומד בפני </w:t>
      </w:r>
      <w:proofErr w:type="spellStart"/>
      <w:r w:rsidRPr="009053E1">
        <w:rPr>
          <w:rFonts w:ascii="Times New Roman" w:hAnsi="Times New Roman" w:cs="Times New Roman"/>
          <w:sz w:val="24"/>
          <w:szCs w:val="24"/>
          <w:rtl/>
        </w:rPr>
        <w:t>בנ"י</w:t>
      </w:r>
      <w:proofErr w:type="spellEnd"/>
      <w:r w:rsidRPr="009053E1">
        <w:rPr>
          <w:rFonts w:ascii="Times New Roman" w:hAnsi="Times New Roman" w:cs="Times New Roman"/>
          <w:sz w:val="24"/>
          <w:szCs w:val="24"/>
          <w:rtl/>
        </w:rPr>
        <w:t xml:space="preserve"> בתחילת דרכם במדבר.  אכן זוהי אחת ממטרות ההספקה </w:t>
      </w:r>
      <w:proofErr w:type="spellStart"/>
      <w:r w:rsidRPr="009053E1">
        <w:rPr>
          <w:rFonts w:ascii="Times New Roman" w:hAnsi="Times New Roman" w:cs="Times New Roman"/>
          <w:sz w:val="24"/>
          <w:szCs w:val="24"/>
          <w:rtl/>
        </w:rPr>
        <w:t>הניסית</w:t>
      </w:r>
      <w:proofErr w:type="spellEnd"/>
      <w:r w:rsidRPr="009053E1">
        <w:rPr>
          <w:rFonts w:ascii="Times New Roman" w:hAnsi="Times New Roman" w:cs="Times New Roman"/>
          <w:sz w:val="24"/>
          <w:szCs w:val="24"/>
          <w:rtl/>
        </w:rPr>
        <w:t xml:space="preserve"> של </w:t>
      </w:r>
      <w:proofErr w:type="spellStart"/>
      <w:r w:rsidRPr="009053E1">
        <w:rPr>
          <w:rFonts w:ascii="Times New Roman" w:hAnsi="Times New Roman" w:cs="Times New Roman"/>
          <w:sz w:val="24"/>
          <w:szCs w:val="24"/>
          <w:rtl/>
        </w:rPr>
        <w:t>השליו</w:t>
      </w:r>
      <w:proofErr w:type="spellEnd"/>
      <w:r w:rsidRPr="009053E1">
        <w:rPr>
          <w:rFonts w:ascii="Times New Roman" w:hAnsi="Times New Roman" w:cs="Times New Roman"/>
          <w:sz w:val="24"/>
          <w:szCs w:val="24"/>
          <w:rtl/>
        </w:rPr>
        <w:t xml:space="preserve"> והמן: "שָׁמַעְתִּי אֶת ־תְּלוּנֹּת בְּנֵי יִשְׂרָאֵל דַּבֵּר </w:t>
      </w:r>
      <w:proofErr w:type="spellStart"/>
      <w:r w:rsidRPr="009053E1">
        <w:rPr>
          <w:rFonts w:ascii="Times New Roman" w:hAnsi="Times New Roman" w:cs="Times New Roman"/>
          <w:sz w:val="24"/>
          <w:szCs w:val="24"/>
          <w:rtl/>
        </w:rPr>
        <w:t>אֲלֵהֶם</w:t>
      </w:r>
      <w:proofErr w:type="spellEnd"/>
      <w:r w:rsidRPr="009053E1">
        <w:rPr>
          <w:rFonts w:ascii="Times New Roman" w:hAnsi="Times New Roman" w:cs="Times New Roman"/>
          <w:sz w:val="24"/>
          <w:szCs w:val="24"/>
          <w:rtl/>
        </w:rPr>
        <w:t xml:space="preserve"> </w:t>
      </w:r>
      <w:proofErr w:type="spellStart"/>
      <w:r w:rsidRPr="009053E1">
        <w:rPr>
          <w:rFonts w:ascii="Times New Roman" w:hAnsi="Times New Roman" w:cs="Times New Roman"/>
          <w:sz w:val="24"/>
          <w:szCs w:val="24"/>
          <w:rtl/>
        </w:rPr>
        <w:t>לֵאמֹר</w:t>
      </w:r>
      <w:proofErr w:type="spellEnd"/>
      <w:r w:rsidRPr="009053E1">
        <w:rPr>
          <w:rFonts w:ascii="Times New Roman" w:hAnsi="Times New Roman" w:cs="Times New Roman"/>
          <w:sz w:val="24"/>
          <w:szCs w:val="24"/>
          <w:rtl/>
        </w:rPr>
        <w:t xml:space="preserve"> בֵּין הָעַרְבַּיִם תֹּאכְלוּ בָשָׂר וּבַבֹּקֶר תִּשְׂבְּעוּ לָחֶם וִידַעְתֶּם כִּי אֲנִי יְהוָה </w:t>
      </w:r>
      <w:proofErr w:type="spellStart"/>
      <w:r w:rsidRPr="009053E1">
        <w:rPr>
          <w:rFonts w:ascii="Times New Roman" w:hAnsi="Times New Roman" w:cs="Times New Roman"/>
          <w:sz w:val="24"/>
          <w:szCs w:val="24"/>
          <w:rtl/>
        </w:rPr>
        <w:t>אֱלֹהֵיכֶם</w:t>
      </w:r>
      <w:proofErr w:type="spellEnd"/>
      <w:r w:rsidRPr="009053E1">
        <w:rPr>
          <w:rFonts w:ascii="Times New Roman" w:hAnsi="Times New Roman" w:cs="Times New Roman"/>
          <w:sz w:val="24"/>
          <w:szCs w:val="24"/>
          <w:rtl/>
        </w:rPr>
        <w:t>" (</w:t>
      </w:r>
      <w:proofErr w:type="spellStart"/>
      <w:r w:rsidRPr="009053E1">
        <w:rPr>
          <w:rFonts w:ascii="Times New Roman" w:hAnsi="Times New Roman" w:cs="Times New Roman"/>
          <w:sz w:val="24"/>
          <w:szCs w:val="24"/>
          <w:rtl/>
        </w:rPr>
        <w:t>ח,יב</w:t>
      </w:r>
      <w:proofErr w:type="spellEnd"/>
      <w:r w:rsidRPr="009053E1">
        <w:rPr>
          <w:rFonts w:ascii="Times New Roman" w:hAnsi="Times New Roman" w:cs="Times New Roman"/>
          <w:sz w:val="24"/>
          <w:szCs w:val="24"/>
          <w:rtl/>
        </w:rPr>
        <w:t xml:space="preserve">).  אבל למרות כל הניסים שמלוים אותם במסעם, </w:t>
      </w:r>
      <w:proofErr w:type="spellStart"/>
      <w:r w:rsidRPr="009053E1">
        <w:rPr>
          <w:rFonts w:ascii="Times New Roman" w:hAnsi="Times New Roman" w:cs="Times New Roman"/>
          <w:sz w:val="24"/>
          <w:szCs w:val="24"/>
          <w:rtl/>
        </w:rPr>
        <w:t>בנ"י</w:t>
      </w:r>
      <w:proofErr w:type="spellEnd"/>
      <w:r w:rsidRPr="009053E1">
        <w:rPr>
          <w:rFonts w:ascii="Times New Roman" w:hAnsi="Times New Roman" w:cs="Times New Roman"/>
          <w:sz w:val="24"/>
          <w:szCs w:val="24"/>
          <w:rtl/>
        </w:rPr>
        <w:t xml:space="preserve"> עדיין מתקשים להכיר </w:t>
      </w:r>
      <w:proofErr w:type="spellStart"/>
      <w:r w:rsidRPr="009053E1">
        <w:rPr>
          <w:rFonts w:ascii="Times New Roman" w:hAnsi="Times New Roman" w:cs="Times New Roman"/>
          <w:sz w:val="24"/>
          <w:szCs w:val="24"/>
          <w:rtl/>
        </w:rPr>
        <w:t>שהכל</w:t>
      </w:r>
      <w:proofErr w:type="spellEnd"/>
      <w:r w:rsidRPr="009053E1">
        <w:rPr>
          <w:rFonts w:ascii="Times New Roman" w:hAnsi="Times New Roman" w:cs="Times New Roman"/>
          <w:sz w:val="24"/>
          <w:szCs w:val="24"/>
          <w:rtl/>
        </w:rPr>
        <w:t xml:space="preserve"> בא מאת ה', עד </w:t>
      </w:r>
      <w:r w:rsidRPr="009053E1">
        <w:rPr>
          <w:rFonts w:ascii="Times New Roman" w:hAnsi="Times New Roman" w:cs="Times New Roman"/>
          <w:sz w:val="24"/>
          <w:szCs w:val="24"/>
          <w:rtl/>
        </w:rPr>
        <w:lastRenderedPageBreak/>
        <w:t xml:space="preserve">כדי כך שאחת מהתחנות שלהם במדבר – מסה ומריבה – מקבל את שמה "עַל ־רִיב בְּנֵי יִשְׂרָאֵל וְעַל נַסֹּתָם אֶת ־יְהוָה </w:t>
      </w:r>
      <w:proofErr w:type="spellStart"/>
      <w:r w:rsidRPr="009053E1">
        <w:rPr>
          <w:rFonts w:ascii="Times New Roman" w:hAnsi="Times New Roman" w:cs="Times New Roman"/>
          <w:sz w:val="24"/>
          <w:szCs w:val="24"/>
          <w:rtl/>
        </w:rPr>
        <w:t>לֵאמֹר</w:t>
      </w:r>
      <w:proofErr w:type="spellEnd"/>
      <w:r w:rsidRPr="009053E1">
        <w:rPr>
          <w:rFonts w:ascii="Times New Roman" w:hAnsi="Times New Roman" w:cs="Times New Roman"/>
          <w:sz w:val="24"/>
          <w:szCs w:val="24"/>
          <w:rtl/>
        </w:rPr>
        <w:t xml:space="preserve"> הֲיֵשׁ יְהוָה בְּקִרְבֵּנוּ אִם אָיִן" (</w:t>
      </w:r>
      <w:proofErr w:type="spellStart"/>
      <w:r w:rsidRPr="009053E1">
        <w:rPr>
          <w:rFonts w:ascii="Times New Roman" w:hAnsi="Times New Roman" w:cs="Times New Roman"/>
          <w:sz w:val="24"/>
          <w:szCs w:val="24"/>
          <w:rtl/>
        </w:rPr>
        <w:t>טז,ז</w:t>
      </w:r>
      <w:proofErr w:type="spellEnd"/>
      <w:r w:rsidRPr="009053E1">
        <w:rPr>
          <w:rFonts w:ascii="Times New Roman" w:hAnsi="Times New Roman" w:cs="Times New Roman"/>
          <w:sz w:val="24"/>
          <w:szCs w:val="24"/>
          <w:rtl/>
        </w:rPr>
        <w:t xml:space="preserve">).  </w:t>
      </w:r>
      <w:proofErr w:type="spellStart"/>
      <w:r w:rsidRPr="009053E1">
        <w:rPr>
          <w:rFonts w:ascii="Times New Roman" w:hAnsi="Times New Roman" w:cs="Times New Roman"/>
          <w:sz w:val="24"/>
          <w:szCs w:val="24"/>
          <w:rtl/>
        </w:rPr>
        <w:t>מזוית</w:t>
      </w:r>
      <w:proofErr w:type="spellEnd"/>
      <w:r w:rsidRPr="009053E1">
        <w:rPr>
          <w:rFonts w:ascii="Times New Roman" w:hAnsi="Times New Roman" w:cs="Times New Roman"/>
          <w:sz w:val="24"/>
          <w:szCs w:val="24"/>
          <w:rtl/>
        </w:rPr>
        <w:t xml:space="preserve"> זאת, אפשר לקרוא את הפתיחה של עשרת הדברות – " אָנֹכִי יְהֹוָה </w:t>
      </w:r>
      <w:proofErr w:type="spellStart"/>
      <w:r w:rsidRPr="009053E1">
        <w:rPr>
          <w:rFonts w:ascii="Times New Roman" w:hAnsi="Times New Roman" w:cs="Times New Roman"/>
          <w:sz w:val="24"/>
          <w:szCs w:val="24"/>
          <w:rtl/>
        </w:rPr>
        <w:t>אֱלֹהֶיך</w:t>
      </w:r>
      <w:proofErr w:type="spellEnd"/>
      <w:r w:rsidRPr="009053E1">
        <w:rPr>
          <w:rFonts w:ascii="Times New Roman" w:hAnsi="Times New Roman" w:cs="Times New Roman"/>
          <w:sz w:val="24"/>
          <w:szCs w:val="24"/>
          <w:rtl/>
        </w:rPr>
        <w:t xml:space="preserve">ָ אֲשֶׁר הוֹצֵאתִיךָ מֵאֶרֶץ מִצְרַיִם מִבֵּית עֲבָדִים" – כסוג של </w:t>
      </w:r>
      <w:proofErr w:type="spellStart"/>
      <w:r w:rsidRPr="009053E1">
        <w:rPr>
          <w:rFonts w:ascii="Times New Roman" w:hAnsi="Times New Roman" w:cs="Times New Roman"/>
          <w:sz w:val="24"/>
          <w:szCs w:val="24"/>
          <w:rtl/>
        </w:rPr>
        <w:t>היכירות</w:t>
      </w:r>
      <w:proofErr w:type="spellEnd"/>
      <w:r w:rsidRPr="009053E1">
        <w:rPr>
          <w:rFonts w:ascii="Times New Roman" w:hAnsi="Times New Roman" w:cs="Times New Roman"/>
          <w:sz w:val="24"/>
          <w:szCs w:val="24"/>
          <w:rtl/>
        </w:rPr>
        <w:t xml:space="preserve"> שניה: 'אולי שכחתם אותי, אבל נפגשנו פעם – אני זה שהוצאתי אתכם ממצרים.'  מעמד הר סיני מהווה את המפגש הכי אינטימי עם הקב"ה שבני אדם רגילים מסוגלים לשרוד, אבל הנושא של ידיעת ה' מגיע לשיאו כשמשה רבנו שואף לרמת ידיעה אפילו יותר גבוהה: " וְעַתָּה אִם נָא מָצָאתִי חֵן בְּעֵינֶיךָ </w:t>
      </w:r>
      <w:proofErr w:type="spellStart"/>
      <w:r w:rsidRPr="009053E1">
        <w:rPr>
          <w:rFonts w:ascii="Times New Roman" w:hAnsi="Times New Roman" w:cs="Times New Roman"/>
          <w:sz w:val="24"/>
          <w:szCs w:val="24"/>
          <w:rtl/>
        </w:rPr>
        <w:t>הוֹדִעֵנִי</w:t>
      </w:r>
      <w:proofErr w:type="spellEnd"/>
      <w:r w:rsidRPr="009053E1">
        <w:rPr>
          <w:rFonts w:ascii="Times New Roman" w:hAnsi="Times New Roman" w:cs="Times New Roman"/>
          <w:sz w:val="24"/>
          <w:szCs w:val="24"/>
          <w:rtl/>
        </w:rPr>
        <w:t xml:space="preserve"> נָא אֶת דְּרָכֶךָ וְאֵדָעֲךָ" (</w:t>
      </w:r>
      <w:proofErr w:type="spellStart"/>
      <w:r w:rsidRPr="009053E1">
        <w:rPr>
          <w:rFonts w:ascii="Times New Roman" w:hAnsi="Times New Roman" w:cs="Times New Roman"/>
          <w:sz w:val="24"/>
          <w:szCs w:val="24"/>
          <w:rtl/>
        </w:rPr>
        <w:t>לג,יג</w:t>
      </w:r>
      <w:proofErr w:type="spellEnd"/>
      <w:r w:rsidRPr="009053E1">
        <w:rPr>
          <w:rFonts w:ascii="Times New Roman" w:hAnsi="Times New Roman" w:cs="Times New Roman"/>
          <w:sz w:val="24"/>
          <w:szCs w:val="24"/>
          <w:rtl/>
        </w:rPr>
        <w:t xml:space="preserve">).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w:t>
      </w: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ספר שמות מסתיים בשני עניינים – בניית המשכן ומצוות שבת -- שגם המטרה שלהם הוא להביא את </w:t>
      </w:r>
      <w:proofErr w:type="spellStart"/>
      <w:r w:rsidRPr="009053E1">
        <w:rPr>
          <w:rFonts w:ascii="Times New Roman" w:hAnsi="Times New Roman" w:cs="Times New Roman"/>
          <w:sz w:val="24"/>
          <w:szCs w:val="24"/>
          <w:rtl/>
        </w:rPr>
        <w:t>בנ"י</w:t>
      </w:r>
      <w:proofErr w:type="spellEnd"/>
      <w:r w:rsidRPr="009053E1">
        <w:rPr>
          <w:rFonts w:ascii="Times New Roman" w:hAnsi="Times New Roman" w:cs="Times New Roman"/>
          <w:sz w:val="24"/>
          <w:szCs w:val="24"/>
          <w:rtl/>
        </w:rPr>
        <w:t xml:space="preserve"> לידיעת ה'.  אצל המשכן כתוב: "וְשָׁכַנְתִּי בְּתוֹךְ בְּנֵי יִשְׂרָאֵל וְהָיִיתִי לָהֶם </w:t>
      </w:r>
      <w:proofErr w:type="spellStart"/>
      <w:r w:rsidRPr="009053E1">
        <w:rPr>
          <w:rFonts w:ascii="Times New Roman" w:hAnsi="Times New Roman" w:cs="Times New Roman"/>
          <w:sz w:val="24"/>
          <w:szCs w:val="24"/>
          <w:rtl/>
        </w:rPr>
        <w:t>לֵאלֹהִים</w:t>
      </w:r>
      <w:proofErr w:type="spellEnd"/>
      <w:r w:rsidRPr="009053E1">
        <w:rPr>
          <w:rFonts w:ascii="Times New Roman" w:hAnsi="Times New Roman" w:cs="Times New Roman"/>
          <w:sz w:val="24"/>
          <w:szCs w:val="24"/>
          <w:rtl/>
        </w:rPr>
        <w:t xml:space="preserve"> וְיָדְעוּ כִּי אֲנִי יְהוָה </w:t>
      </w:r>
      <w:proofErr w:type="spellStart"/>
      <w:r w:rsidRPr="009053E1">
        <w:rPr>
          <w:rFonts w:ascii="Times New Roman" w:hAnsi="Times New Roman" w:cs="Times New Roman"/>
          <w:sz w:val="24"/>
          <w:szCs w:val="24"/>
          <w:rtl/>
        </w:rPr>
        <w:t>אֱלֹהֵיהֶם</w:t>
      </w:r>
      <w:proofErr w:type="spellEnd"/>
      <w:r w:rsidRPr="009053E1">
        <w:rPr>
          <w:rFonts w:ascii="Times New Roman" w:hAnsi="Times New Roman" w:cs="Times New Roman"/>
          <w:sz w:val="24"/>
          <w:szCs w:val="24"/>
          <w:rtl/>
        </w:rPr>
        <w:t xml:space="preserve"> אֲשֶׁר הוֹצֵאתִי אֹתָם מֵאֶרֶץ מִצְרַיִם לְשָׁכְנִי בְתוֹכָם אֲנִי יְהוָה </w:t>
      </w:r>
      <w:proofErr w:type="spellStart"/>
      <w:r w:rsidRPr="009053E1">
        <w:rPr>
          <w:rFonts w:ascii="Times New Roman" w:hAnsi="Times New Roman" w:cs="Times New Roman"/>
          <w:sz w:val="24"/>
          <w:szCs w:val="24"/>
          <w:rtl/>
        </w:rPr>
        <w:t>אֱלֹהֵיהֶם</w:t>
      </w:r>
      <w:proofErr w:type="spellEnd"/>
      <w:r w:rsidRPr="009053E1">
        <w:rPr>
          <w:rFonts w:ascii="Times New Roman" w:hAnsi="Times New Roman" w:cs="Times New Roman"/>
          <w:sz w:val="24"/>
          <w:szCs w:val="24"/>
          <w:rtl/>
        </w:rPr>
        <w:t>" (</w:t>
      </w:r>
      <w:proofErr w:type="spellStart"/>
      <w:r w:rsidRPr="009053E1">
        <w:rPr>
          <w:rFonts w:ascii="Times New Roman" w:hAnsi="Times New Roman" w:cs="Times New Roman"/>
          <w:sz w:val="24"/>
          <w:szCs w:val="24"/>
          <w:rtl/>
        </w:rPr>
        <w:t>כט,מה</w:t>
      </w:r>
      <w:proofErr w:type="spellEnd"/>
      <w:r w:rsidRPr="009053E1">
        <w:rPr>
          <w:rFonts w:ascii="Times New Roman" w:hAnsi="Times New Roman" w:cs="Times New Roman"/>
          <w:sz w:val="24"/>
          <w:szCs w:val="24"/>
          <w:rtl/>
        </w:rPr>
        <w:t xml:space="preserve">-מו).  וככה גם מתואר מצוות שבת המופיעה מיד אחרי </w:t>
      </w:r>
      <w:proofErr w:type="spellStart"/>
      <w:r w:rsidRPr="009053E1">
        <w:rPr>
          <w:rFonts w:ascii="Times New Roman" w:hAnsi="Times New Roman" w:cs="Times New Roman"/>
          <w:sz w:val="24"/>
          <w:szCs w:val="24"/>
          <w:rtl/>
        </w:rPr>
        <w:t>הציווים</w:t>
      </w:r>
      <w:proofErr w:type="spellEnd"/>
      <w:r w:rsidRPr="009053E1">
        <w:rPr>
          <w:rFonts w:ascii="Times New Roman" w:hAnsi="Times New Roman" w:cs="Times New Roman"/>
          <w:sz w:val="24"/>
          <w:szCs w:val="24"/>
          <w:rtl/>
        </w:rPr>
        <w:t xml:space="preserve"> הקשורים למשכן: "אַךְ אֶת שַׁבְּתֹתַי תִּשְׁמֹרוּ כִּי אוֹת הִוא בֵּינִי וּבֵינֵיכֶם </w:t>
      </w:r>
      <w:proofErr w:type="spellStart"/>
      <w:r w:rsidRPr="009053E1">
        <w:rPr>
          <w:rFonts w:ascii="Times New Roman" w:hAnsi="Times New Roman" w:cs="Times New Roman"/>
          <w:sz w:val="24"/>
          <w:szCs w:val="24"/>
          <w:rtl/>
        </w:rPr>
        <w:t>לְדֹרֹתֵיכֶם</w:t>
      </w:r>
      <w:proofErr w:type="spellEnd"/>
      <w:r w:rsidRPr="009053E1">
        <w:rPr>
          <w:rFonts w:ascii="Times New Roman" w:hAnsi="Times New Roman" w:cs="Times New Roman"/>
          <w:sz w:val="24"/>
          <w:szCs w:val="24"/>
          <w:rtl/>
        </w:rPr>
        <w:t xml:space="preserve"> לָדַעַת כִּי אֲנִי יְהוָה מְקַדִּשְׁכֶם" (</w:t>
      </w:r>
      <w:proofErr w:type="spellStart"/>
      <w:r w:rsidRPr="009053E1">
        <w:rPr>
          <w:rFonts w:ascii="Times New Roman" w:hAnsi="Times New Roman" w:cs="Times New Roman"/>
          <w:sz w:val="24"/>
          <w:szCs w:val="24"/>
          <w:rtl/>
        </w:rPr>
        <w:t>לא,יג</w:t>
      </w:r>
      <w:proofErr w:type="spellEnd"/>
      <w:r w:rsidRPr="009053E1">
        <w:rPr>
          <w:rFonts w:ascii="Times New Roman" w:hAnsi="Times New Roman" w:cs="Times New Roman"/>
          <w:sz w:val="24"/>
          <w:szCs w:val="24"/>
          <w:rtl/>
        </w:rPr>
        <w:t xml:space="preserve">).  אבל לעומת הניסים של הספקת אוכל ומים במדבר, שאינם מצליחים להקנות </w:t>
      </w:r>
      <w:proofErr w:type="spellStart"/>
      <w:r w:rsidRPr="009053E1">
        <w:rPr>
          <w:rFonts w:ascii="Times New Roman" w:hAnsi="Times New Roman" w:cs="Times New Roman"/>
          <w:sz w:val="24"/>
          <w:szCs w:val="24"/>
          <w:rtl/>
        </w:rPr>
        <w:t>לבנ"י</w:t>
      </w:r>
      <w:proofErr w:type="spellEnd"/>
      <w:r w:rsidRPr="009053E1">
        <w:rPr>
          <w:rFonts w:ascii="Times New Roman" w:hAnsi="Times New Roman" w:cs="Times New Roman"/>
          <w:sz w:val="24"/>
          <w:szCs w:val="24"/>
          <w:rtl/>
        </w:rPr>
        <w:t xml:space="preserve"> ידיעת ה' לטווח ארוך, שבת והמשכן מהווים פתרון ארוכת טווח: עוד לא נראה מקום במסעם במדבר </w:t>
      </w:r>
      <w:proofErr w:type="spellStart"/>
      <w:r w:rsidRPr="009053E1">
        <w:rPr>
          <w:rFonts w:ascii="Times New Roman" w:hAnsi="Times New Roman" w:cs="Times New Roman"/>
          <w:sz w:val="24"/>
          <w:szCs w:val="24"/>
          <w:rtl/>
        </w:rPr>
        <w:t>שבנ"י</w:t>
      </w:r>
      <w:proofErr w:type="spellEnd"/>
      <w:r w:rsidRPr="009053E1">
        <w:rPr>
          <w:rFonts w:ascii="Times New Roman" w:hAnsi="Times New Roman" w:cs="Times New Roman"/>
          <w:sz w:val="24"/>
          <w:szCs w:val="24"/>
          <w:rtl/>
        </w:rPr>
        <w:t xml:space="preserve"> יביעו ספק אם ה' נמצא איתם.  יש להציע שההבדל הוא שלעומת הניסים הקודמים שהיו כולם יד ה', ענייני שבת והמשכן דורשים את השתתפות </w:t>
      </w:r>
      <w:proofErr w:type="spellStart"/>
      <w:r w:rsidRPr="009053E1">
        <w:rPr>
          <w:rFonts w:ascii="Times New Roman" w:hAnsi="Times New Roman" w:cs="Times New Roman"/>
          <w:sz w:val="24"/>
          <w:szCs w:val="24"/>
          <w:rtl/>
        </w:rPr>
        <w:t>בנ"י</w:t>
      </w:r>
      <w:proofErr w:type="spellEnd"/>
      <w:r w:rsidRPr="009053E1">
        <w:rPr>
          <w:rFonts w:ascii="Times New Roman" w:hAnsi="Times New Roman" w:cs="Times New Roman"/>
          <w:sz w:val="24"/>
          <w:szCs w:val="24"/>
          <w:rtl/>
        </w:rPr>
        <w:t xml:space="preserve"> ולכן מצליחים ליצור יחס אישי בין בני האדם לקב"ה.  כפי שראינו, יחסים אלו מהווים הדרך הכי בסיסית בה אנו באים לידי ידיעת ה'.  </w:t>
      </w:r>
    </w:p>
    <w:p w:rsidR="000A3774" w:rsidRPr="009053E1" w:rsidRDefault="000A3774" w:rsidP="000A3774">
      <w:pPr>
        <w:spacing w:after="0" w:line="240" w:lineRule="auto"/>
        <w:jc w:val="both"/>
        <w:rPr>
          <w:rFonts w:ascii="Times New Roman" w:hAnsi="Times New Roman" w:cs="Times New Roman"/>
          <w:sz w:val="24"/>
          <w:szCs w:val="24"/>
        </w:rPr>
      </w:pPr>
    </w:p>
    <w:p w:rsidR="000A3774" w:rsidRPr="009053E1" w:rsidRDefault="000A3774" w:rsidP="000A3774">
      <w:pPr>
        <w:spacing w:after="0" w:line="240" w:lineRule="auto"/>
        <w:jc w:val="both"/>
        <w:rPr>
          <w:rFonts w:ascii="Times New Roman" w:hAnsi="Times New Roman" w:cs="Times New Roman"/>
          <w:sz w:val="24"/>
          <w:szCs w:val="24"/>
          <w:rtl/>
        </w:rPr>
      </w:pPr>
      <w:r w:rsidRPr="009053E1">
        <w:rPr>
          <w:rFonts w:ascii="Times New Roman" w:hAnsi="Times New Roman" w:cs="Times New Roman"/>
          <w:sz w:val="24"/>
          <w:szCs w:val="24"/>
          <w:rtl/>
        </w:rPr>
        <w:t xml:space="preserve">זוהי גם הגדולה של שבת הגדול: לפי ה"סדר עולם", השבת לפני פסח מצרים היה היום בו לקחו עם ישראל את הבהמה לשמירה לקרבן פסח.  זאת </w:t>
      </w:r>
      <w:proofErr w:type="spellStart"/>
      <w:r w:rsidRPr="009053E1">
        <w:rPr>
          <w:rFonts w:ascii="Times New Roman" w:hAnsi="Times New Roman" w:cs="Times New Roman"/>
          <w:sz w:val="24"/>
          <w:szCs w:val="24"/>
          <w:rtl/>
        </w:rPr>
        <w:t>היתה</w:t>
      </w:r>
      <w:proofErr w:type="spellEnd"/>
      <w:r w:rsidRPr="009053E1">
        <w:rPr>
          <w:rFonts w:ascii="Times New Roman" w:hAnsi="Times New Roman" w:cs="Times New Roman"/>
          <w:sz w:val="24"/>
          <w:szCs w:val="24"/>
          <w:rtl/>
        </w:rPr>
        <w:t xml:space="preserve"> הפעולה הראשונה שנדרשה מאת </w:t>
      </w:r>
      <w:proofErr w:type="spellStart"/>
      <w:r w:rsidRPr="009053E1">
        <w:rPr>
          <w:rFonts w:ascii="Times New Roman" w:hAnsi="Times New Roman" w:cs="Times New Roman"/>
          <w:sz w:val="24"/>
          <w:szCs w:val="24"/>
          <w:rtl/>
        </w:rPr>
        <w:t>בנ"י</w:t>
      </w:r>
      <w:proofErr w:type="spellEnd"/>
      <w:r w:rsidRPr="009053E1">
        <w:rPr>
          <w:rFonts w:ascii="Times New Roman" w:hAnsi="Times New Roman" w:cs="Times New Roman"/>
          <w:sz w:val="24"/>
          <w:szCs w:val="24"/>
          <w:rtl/>
        </w:rPr>
        <w:t xml:space="preserve"> בתהליך הגאולה, ובזה כל יהודי התחיל לראות את האפשרות ליצור יחס אישי עם הקב"ה.  בפני עצמו, מעשה זה היה חד פעמי וחולף, אבל אחרי </w:t>
      </w:r>
      <w:proofErr w:type="spellStart"/>
      <w:r w:rsidRPr="009053E1">
        <w:rPr>
          <w:rFonts w:ascii="Times New Roman" w:hAnsi="Times New Roman" w:cs="Times New Roman"/>
          <w:sz w:val="24"/>
          <w:szCs w:val="24"/>
          <w:rtl/>
        </w:rPr>
        <w:t>שבנ"י</w:t>
      </w:r>
      <w:proofErr w:type="spellEnd"/>
      <w:r w:rsidRPr="009053E1">
        <w:rPr>
          <w:rFonts w:ascii="Times New Roman" w:hAnsi="Times New Roman" w:cs="Times New Roman"/>
          <w:sz w:val="24"/>
          <w:szCs w:val="24"/>
          <w:rtl/>
        </w:rPr>
        <w:t xml:space="preserve"> נכנסו לארץ ומצוות קרבן פסח נעשתה מצווה שנתית, היא הפכה להיות סימן היחס בין ה' לבני אדם.  היהודי שמביא קרבן פסח שנה בשנה הוא זה שמסוגל להגיד: "בַּעֲבוּר זֶה עָשָׂה יְהוָה לִי בְּצֵאתִי מִמִּצְרָיִם" (</w:t>
      </w:r>
      <w:proofErr w:type="spellStart"/>
      <w:r w:rsidRPr="009053E1">
        <w:rPr>
          <w:rFonts w:ascii="Times New Roman" w:hAnsi="Times New Roman" w:cs="Times New Roman"/>
          <w:sz w:val="24"/>
          <w:szCs w:val="24"/>
          <w:rtl/>
        </w:rPr>
        <w:t>יג,ח</w:t>
      </w:r>
      <w:proofErr w:type="spellEnd"/>
      <w:r w:rsidRPr="009053E1">
        <w:rPr>
          <w:rFonts w:ascii="Times New Roman" w:hAnsi="Times New Roman" w:cs="Times New Roman"/>
          <w:sz w:val="24"/>
          <w:szCs w:val="24"/>
          <w:rtl/>
        </w:rPr>
        <w:t>).</w:t>
      </w:r>
    </w:p>
    <w:p w:rsidR="000A3774" w:rsidRPr="009053E1" w:rsidRDefault="000A3774" w:rsidP="000A3774">
      <w:pPr>
        <w:jc w:val="both"/>
        <w:rPr>
          <w:rFonts w:ascii="Times New Roman" w:hAnsi="Times New Roman" w:cs="Times New Roman"/>
          <w:sz w:val="24"/>
          <w:szCs w:val="24"/>
        </w:rPr>
      </w:pPr>
    </w:p>
    <w:p w:rsidR="007D38E6" w:rsidRPr="000A3774" w:rsidRDefault="007D38E6" w:rsidP="007D38E6">
      <w:pPr>
        <w:rPr>
          <w:rFonts w:ascii="Gisha" w:hAnsi="Gisha" w:cs="Gisha"/>
          <w:sz w:val="48"/>
          <w:szCs w:val="48"/>
          <w:rtl/>
        </w:rPr>
      </w:pPr>
    </w:p>
    <w:sectPr w:rsidR="007D38E6" w:rsidRPr="000A3774" w:rsidSect="006D154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69EF"/>
    <w:multiLevelType w:val="multilevel"/>
    <w:tmpl w:val="764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A3774"/>
    <w:rsid w:val="000B1938"/>
    <w:rsid w:val="000D260F"/>
    <w:rsid w:val="000E0322"/>
    <w:rsid w:val="000E21A0"/>
    <w:rsid w:val="000E43E0"/>
    <w:rsid w:val="00137302"/>
    <w:rsid w:val="0019032E"/>
    <w:rsid w:val="001A2A8A"/>
    <w:rsid w:val="002252C7"/>
    <w:rsid w:val="00262E8D"/>
    <w:rsid w:val="0029307E"/>
    <w:rsid w:val="005569B6"/>
    <w:rsid w:val="00574BD3"/>
    <w:rsid w:val="006D154F"/>
    <w:rsid w:val="007D38E6"/>
    <w:rsid w:val="008B6FD0"/>
    <w:rsid w:val="00963789"/>
    <w:rsid w:val="00D76D85"/>
    <w:rsid w:val="00E06017"/>
    <w:rsid w:val="00FB4C9A"/>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9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9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4322</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zehavit</cp:lastModifiedBy>
  <cp:revision>4</cp:revision>
  <cp:lastPrinted>2018-02-06T09:41:00Z</cp:lastPrinted>
  <dcterms:created xsi:type="dcterms:W3CDTF">2019-04-07T06:38:00Z</dcterms:created>
  <dcterms:modified xsi:type="dcterms:W3CDTF">2019-04-11T05:17:00Z</dcterms:modified>
</cp:coreProperties>
</file>