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0DFBA" w14:textId="5D05F305" w:rsidR="00E108A1" w:rsidRPr="00E108A1" w:rsidRDefault="00E108A1" w:rsidP="00272220">
      <w:pPr>
        <w:pStyle w:val="1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בס"ד, </w:t>
      </w:r>
      <w:r w:rsidR="00272220">
        <w:rPr>
          <w:rFonts w:hint="cs"/>
          <w:sz w:val="24"/>
          <w:szCs w:val="24"/>
          <w:rtl/>
        </w:rPr>
        <w:t xml:space="preserve">אדר </w:t>
      </w:r>
      <w:r>
        <w:rPr>
          <w:rFonts w:hint="cs"/>
          <w:sz w:val="24"/>
          <w:szCs w:val="24"/>
          <w:rtl/>
        </w:rPr>
        <w:t>תשפ"א</w:t>
      </w:r>
    </w:p>
    <w:p w14:paraId="4092D4C6" w14:textId="27C13A86" w:rsidR="006C3920" w:rsidRPr="006C3920" w:rsidRDefault="006C3920" w:rsidP="006C3920">
      <w:pPr>
        <w:jc w:val="center"/>
        <w:rPr>
          <w:rFonts w:cs="Arial"/>
          <w:b/>
          <w:bCs/>
          <w:sz w:val="40"/>
          <w:szCs w:val="40"/>
        </w:rPr>
      </w:pPr>
      <w:r w:rsidRPr="006C3920">
        <w:rPr>
          <w:rFonts w:cs="Arial"/>
          <w:b/>
          <w:bCs/>
          <w:sz w:val="40"/>
          <w:szCs w:val="40"/>
          <w:rtl/>
        </w:rPr>
        <w:t>דבר תורה לפרשת כי-</w:t>
      </w:r>
      <w:proofErr w:type="spellStart"/>
      <w:r w:rsidRPr="006C3920">
        <w:rPr>
          <w:rFonts w:cs="Arial"/>
          <w:b/>
          <w:bCs/>
          <w:sz w:val="40"/>
          <w:szCs w:val="40"/>
          <w:rtl/>
        </w:rPr>
        <w:t>תשא</w:t>
      </w:r>
      <w:proofErr w:type="spellEnd"/>
      <w:r w:rsidRPr="006C3920">
        <w:rPr>
          <w:rFonts w:cs="Arial"/>
          <w:b/>
          <w:bCs/>
          <w:sz w:val="40"/>
          <w:szCs w:val="40"/>
          <w:rtl/>
        </w:rPr>
        <w:t xml:space="preserve"> / הרב</w:t>
      </w:r>
      <w:r>
        <w:rPr>
          <w:rFonts w:cs="Arial" w:hint="cs"/>
          <w:b/>
          <w:bCs/>
          <w:sz w:val="40"/>
          <w:szCs w:val="40"/>
          <w:rtl/>
        </w:rPr>
        <w:t xml:space="preserve"> ד"ר </w:t>
      </w:r>
      <w:r w:rsidRPr="006C3920">
        <w:rPr>
          <w:rFonts w:cs="Arial"/>
          <w:b/>
          <w:bCs/>
          <w:sz w:val="40"/>
          <w:szCs w:val="40"/>
          <w:rtl/>
        </w:rPr>
        <w:t>איתי ליפשיץ</w:t>
      </w:r>
      <w:r w:rsidRPr="006C3920">
        <w:rPr>
          <w:rStyle w:val="ad"/>
          <w:rFonts w:cs="Arial"/>
          <w:b/>
          <w:bCs/>
          <w:sz w:val="40"/>
          <w:szCs w:val="40"/>
          <w:rtl/>
        </w:rPr>
        <w:footnoteReference w:id="1"/>
      </w:r>
    </w:p>
    <w:p w14:paraId="5BF974F0" w14:textId="59FCF214" w:rsidR="006C3920" w:rsidRPr="006C3920" w:rsidRDefault="006C3920" w:rsidP="006C3920">
      <w:pPr>
        <w:jc w:val="center"/>
        <w:rPr>
          <w:rFonts w:cs="Arial"/>
          <w:b/>
          <w:bCs/>
          <w:sz w:val="32"/>
          <w:szCs w:val="32"/>
          <w:rtl/>
        </w:rPr>
      </w:pPr>
      <w:r w:rsidRPr="006C3920">
        <w:rPr>
          <w:rFonts w:cs="Arial"/>
          <w:b/>
          <w:bCs/>
          <w:sz w:val="32"/>
          <w:szCs w:val="32"/>
          <w:rtl/>
        </w:rPr>
        <w:t>אנכי ה' א-</w:t>
      </w:r>
      <w:proofErr w:type="spellStart"/>
      <w:r w:rsidRPr="006C3920">
        <w:rPr>
          <w:rFonts w:cs="Arial"/>
          <w:b/>
          <w:bCs/>
          <w:sz w:val="32"/>
          <w:szCs w:val="32"/>
          <w:rtl/>
        </w:rPr>
        <w:t>לקיך</w:t>
      </w:r>
      <w:proofErr w:type="spellEnd"/>
      <w:r w:rsidRPr="006C3920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6C3920">
        <w:rPr>
          <w:rFonts w:cs="Arial"/>
          <w:b/>
          <w:bCs/>
          <w:sz w:val="32"/>
          <w:szCs w:val="32"/>
          <w:rtl/>
        </w:rPr>
        <w:t>המעלך</w:t>
      </w:r>
      <w:proofErr w:type="spellEnd"/>
      <w:r w:rsidRPr="006C3920">
        <w:rPr>
          <w:rFonts w:cs="Arial"/>
          <w:b/>
          <w:bCs/>
          <w:sz w:val="32"/>
          <w:szCs w:val="32"/>
          <w:rtl/>
        </w:rPr>
        <w:t xml:space="preserve"> מארץ מצרים</w:t>
      </w:r>
    </w:p>
    <w:p w14:paraId="0C080032" w14:textId="77777777" w:rsidR="006C3920" w:rsidRDefault="006C3920" w:rsidP="006C3920">
      <w:pPr>
        <w:rPr>
          <w:rFonts w:cs="Arial"/>
        </w:rPr>
      </w:pPr>
      <w:r>
        <w:rPr>
          <w:rtl/>
        </w:rPr>
        <w:t xml:space="preserve">בפתחה של פרשת העגל נאמר "כי זה משה האיש אשר </w:t>
      </w:r>
      <w:r>
        <w:rPr>
          <w:b/>
          <w:bCs/>
          <w:rtl/>
        </w:rPr>
        <w:t xml:space="preserve">העלנו </w:t>
      </w:r>
      <w:r>
        <w:rPr>
          <w:rtl/>
        </w:rPr>
        <w:t>מארץ מצרים"</w:t>
      </w:r>
      <w:r>
        <w:rPr>
          <w:rFonts w:hint="cs"/>
        </w:rPr>
        <w:t xml:space="preserve"> </w:t>
      </w:r>
      <w:r>
        <w:rPr>
          <w:rtl/>
        </w:rPr>
        <w:t xml:space="preserve"> לא נאמר אשר </w:t>
      </w:r>
      <w:r>
        <w:rPr>
          <w:b/>
          <w:bCs/>
          <w:rtl/>
        </w:rPr>
        <w:t xml:space="preserve">הוציאנו </w:t>
      </w:r>
      <w:r>
        <w:rPr>
          <w:rtl/>
        </w:rPr>
        <w:t>מארץ מצרים. ו</w:t>
      </w:r>
      <w:r>
        <w:rPr>
          <w:rFonts w:cs="Arial"/>
          <w:rtl/>
        </w:rPr>
        <w:t xml:space="preserve">כך גם בחטא העגל עצמו </w:t>
      </w:r>
      <w:r>
        <w:rPr>
          <w:rtl/>
        </w:rPr>
        <w:t>(</w:t>
      </w:r>
      <w:r>
        <w:rPr>
          <w:rFonts w:cs="Arial"/>
          <w:rtl/>
        </w:rPr>
        <w:t xml:space="preserve">שמות לב ד) - וַיֹּ֣אמְר֔וּ אֵ֤לֶּה </w:t>
      </w:r>
      <w:proofErr w:type="spellStart"/>
      <w:r>
        <w:rPr>
          <w:rFonts w:cs="Arial"/>
          <w:rtl/>
        </w:rPr>
        <w:t>אֱלֹהֶ֙יך</w:t>
      </w:r>
      <w:proofErr w:type="spellEnd"/>
      <w:r>
        <w:rPr>
          <w:rFonts w:cs="Arial"/>
          <w:rtl/>
        </w:rPr>
        <w:t>ָ֙ יִשְׂרָאֵ֔ל אֲשֶׁ֥ר הֶעֱל֖וּךָ מֵאֶ֥רֶץ מִצְרָֽיִם</w:t>
      </w:r>
      <w:r>
        <w:rPr>
          <w:rtl/>
        </w:rPr>
        <w:t>.</w:t>
      </w:r>
      <w:r>
        <w:rPr>
          <w:rFonts w:cs="Arial"/>
          <w:rtl/>
        </w:rPr>
        <w:t xml:space="preserve"> לא נאמר אשר </w:t>
      </w:r>
      <w:r>
        <w:rPr>
          <w:rFonts w:cs="Arial"/>
          <w:b/>
          <w:bCs/>
          <w:rtl/>
        </w:rPr>
        <w:t>הוציאוך</w:t>
      </w:r>
      <w:r>
        <w:rPr>
          <w:rFonts w:cs="Arial"/>
          <w:rtl/>
        </w:rPr>
        <w:t xml:space="preserve"> מארץ מצרים.</w:t>
      </w:r>
      <w:r>
        <w:rPr>
          <w:rFonts w:cs="Arial"/>
          <w:rtl/>
        </w:rPr>
        <w:br/>
      </w:r>
      <w:r>
        <w:rPr>
          <w:rFonts w:cs="Arial"/>
          <w:rtl/>
        </w:rPr>
        <w:br/>
        <w:t>להלן, אנסה לעיין במגבלות המקום והזמן בהבחנה שבין "יציאת מצרים" לבין "עליית מצרים"</w:t>
      </w:r>
    </w:p>
    <w:p w14:paraId="29FC2BF2" w14:textId="77777777" w:rsidR="006C3920" w:rsidRDefault="006C3920" w:rsidP="006C3920">
      <w:pPr>
        <w:rPr>
          <w:rtl/>
        </w:rPr>
      </w:pPr>
      <w:r>
        <w:rPr>
          <w:rFonts w:cs="Arial"/>
          <w:rtl/>
        </w:rPr>
        <w:t xml:space="preserve">בספר בראשית התבשרנו על סיום גלות מצרים בשתי לשונות. בלשון ברית בין הבתרים (בראשית טו, </w:t>
      </w:r>
      <w:proofErr w:type="spellStart"/>
      <w:r>
        <w:rPr>
          <w:rFonts w:cs="Arial"/>
          <w:rtl/>
        </w:rPr>
        <w:t>יג</w:t>
      </w:r>
      <w:proofErr w:type="spellEnd"/>
      <w:r>
        <w:rPr>
          <w:rFonts w:cs="Arial"/>
          <w:rtl/>
        </w:rPr>
        <w:t>) וַעֲבָד֖וּם וְעִנּ֣וּ אֹתָ֑ם אַרְבַּ֥ע מֵא֖וֹת שָׁנָֽה...וְאַחֲרֵי־כֵ֥ן</w:t>
      </w:r>
      <w:r>
        <w:rPr>
          <w:rFonts w:cs="Arial"/>
          <w:b/>
          <w:bCs/>
          <w:rtl/>
        </w:rPr>
        <w:t xml:space="preserve"> יֵצְא֖וּ </w:t>
      </w:r>
      <w:r>
        <w:rPr>
          <w:rFonts w:cs="Arial"/>
          <w:rtl/>
        </w:rPr>
        <w:t>בִּרְכֻ֥שׁ גָּדֽוֹל. ובלשון ה' ליעקב אבינו (בראשית מו ד) אָנֹכִ֗י אֵרֵ֤ד עִמְּךָ֙ מִצְרַ֔יְמָה וְאָנֹכִ֖י</w:t>
      </w:r>
      <w:r>
        <w:rPr>
          <w:rFonts w:cs="Arial"/>
          <w:b/>
          <w:bCs/>
          <w:rtl/>
        </w:rPr>
        <w:t xml:space="preserve"> אַֽעַלְךָ֣ </w:t>
      </w:r>
      <w:proofErr w:type="spellStart"/>
      <w:r>
        <w:rPr>
          <w:rFonts w:cs="Arial"/>
          <w:rtl/>
        </w:rPr>
        <w:t>גַם־עָלֹ֑ה</w:t>
      </w:r>
      <w:proofErr w:type="spellEnd"/>
      <w:r>
        <w:rPr>
          <w:rFonts w:cs="Arial"/>
          <w:rtl/>
        </w:rPr>
        <w:t xml:space="preserve">. אם כן, בסיומה של גלות מצרים תהיה לעם ישראל </w:t>
      </w:r>
      <w:r>
        <w:rPr>
          <w:rFonts w:cs="Arial"/>
          <w:b/>
          <w:bCs/>
          <w:rtl/>
        </w:rPr>
        <w:t>יציאה ועליה</w:t>
      </w:r>
      <w:r>
        <w:rPr>
          <w:rFonts w:cs="Arial"/>
          <w:rtl/>
        </w:rPr>
        <w:t xml:space="preserve">. באופן פשוט ומלולי, </w:t>
      </w:r>
      <w:r>
        <w:rPr>
          <w:rFonts w:cs="Arial"/>
          <w:b/>
          <w:bCs/>
          <w:rtl/>
        </w:rPr>
        <w:t>היציאה</w:t>
      </w:r>
      <w:r>
        <w:rPr>
          <w:rFonts w:cs="Arial"/>
          <w:rtl/>
        </w:rPr>
        <w:t xml:space="preserve"> מתארת את </w:t>
      </w:r>
      <w:r>
        <w:rPr>
          <w:rFonts w:cs="Arial"/>
          <w:u w:val="single"/>
          <w:rtl/>
        </w:rPr>
        <w:t>הפרידה</w:t>
      </w:r>
      <w:r>
        <w:rPr>
          <w:rFonts w:cs="Arial"/>
          <w:rtl/>
        </w:rPr>
        <w:t xml:space="preserve"> הפיזית מארץ מצרים, מפרעה ומעמו, </w:t>
      </w:r>
      <w:r>
        <w:rPr>
          <w:rFonts w:cs="Arial"/>
          <w:b/>
          <w:bCs/>
          <w:rtl/>
        </w:rPr>
        <w:t>והעליה</w:t>
      </w:r>
      <w:r>
        <w:rPr>
          <w:rFonts w:cs="Arial"/>
          <w:rtl/>
        </w:rPr>
        <w:t xml:space="preserve"> מתארת </w:t>
      </w:r>
      <w:r>
        <w:rPr>
          <w:rFonts w:cs="Arial"/>
          <w:u w:val="single"/>
          <w:rtl/>
        </w:rPr>
        <w:t>תנועה</w:t>
      </w:r>
      <w:r>
        <w:rPr>
          <w:rFonts w:cs="Arial"/>
          <w:rtl/>
        </w:rPr>
        <w:t xml:space="preserve"> פיזית אל הדרך העולה ממצרים כשסופה ביעד הוא ארץ ישראל. </w:t>
      </w:r>
      <w:r>
        <w:rPr>
          <w:rFonts w:cs="Arial"/>
          <w:rtl/>
        </w:rPr>
        <w:br/>
        <w:t>כך גם בסנה, משה רבינו נשלח לשתי שליחויות:</w:t>
      </w:r>
      <w:r>
        <w:rPr>
          <w:rFonts w:cs="Arial"/>
          <w:rtl/>
        </w:rPr>
        <w:br/>
        <w:t xml:space="preserve">הקב"ה אומר למשה </w:t>
      </w:r>
      <w:r>
        <w:rPr>
          <w:rtl/>
        </w:rPr>
        <w:t xml:space="preserve">(שמות </w:t>
      </w:r>
      <w:proofErr w:type="spellStart"/>
      <w:r>
        <w:rPr>
          <w:rtl/>
        </w:rPr>
        <w:t>ג,ח</w:t>
      </w:r>
      <w:proofErr w:type="spellEnd"/>
      <w:r>
        <w:rPr>
          <w:rtl/>
        </w:rPr>
        <w:t xml:space="preserve">) </w:t>
      </w:r>
      <w:r>
        <w:rPr>
          <w:rFonts w:cs="Arial"/>
          <w:rtl/>
        </w:rPr>
        <w:t xml:space="preserve">וָאֵרֵ֞ד לְהַצִּיל֣וֹ׀ מִיַּ֣ד מִצְרַ֗יִם </w:t>
      </w:r>
      <w:proofErr w:type="spellStart"/>
      <w:r>
        <w:rPr>
          <w:rFonts w:cs="Arial"/>
          <w:b/>
          <w:bCs/>
          <w:rtl/>
        </w:rPr>
        <w:t>וּֽלְהַעֲלֹתו</w:t>
      </w:r>
      <w:proofErr w:type="spellEnd"/>
      <w:r>
        <w:rPr>
          <w:rFonts w:cs="Arial"/>
          <w:b/>
          <w:bCs/>
          <w:rtl/>
        </w:rPr>
        <w:t xml:space="preserve">ֹ֘ </w:t>
      </w:r>
      <w:proofErr w:type="spellStart"/>
      <w:r>
        <w:rPr>
          <w:rFonts w:cs="Arial"/>
          <w:rtl/>
        </w:rPr>
        <w:t>מִן־הָאָ֣רֶץ</w:t>
      </w:r>
      <w:proofErr w:type="spellEnd"/>
      <w:r>
        <w:rPr>
          <w:rFonts w:cs="Arial"/>
          <w:rtl/>
        </w:rPr>
        <w:t xml:space="preserve"> הַהִוא֒ </w:t>
      </w:r>
      <w:proofErr w:type="spellStart"/>
      <w:r>
        <w:rPr>
          <w:rFonts w:cs="Arial"/>
          <w:rtl/>
        </w:rPr>
        <w:t>אֶל־אֶ֤רֶץ</w:t>
      </w:r>
      <w:proofErr w:type="spellEnd"/>
      <w:r>
        <w:rPr>
          <w:rFonts w:cs="Arial"/>
          <w:rtl/>
        </w:rPr>
        <w:t xml:space="preserve"> טוֹבָה֙ וּרְחָבָ֔ה</w:t>
      </w:r>
      <w:r>
        <w:rPr>
          <w:rtl/>
        </w:rPr>
        <w:t xml:space="preserve">. ההצלה היא אחת מהלשונות הידועים "והצלתי" ובהמשך בסנה (שמות ג, י) </w:t>
      </w:r>
      <w:r>
        <w:rPr>
          <w:b/>
          <w:bCs/>
          <w:rtl/>
        </w:rPr>
        <w:t>והוצא</w:t>
      </w:r>
      <w:r>
        <w:rPr>
          <w:rtl/>
        </w:rPr>
        <w:t xml:space="preserve"> את עמי בני ישראל ממצרים. ולצד ההצלה ו</w:t>
      </w:r>
      <w:r>
        <w:rPr>
          <w:b/>
          <w:bCs/>
          <w:rtl/>
        </w:rPr>
        <w:t>היציאה</w:t>
      </w:r>
      <w:r>
        <w:rPr>
          <w:rtl/>
        </w:rPr>
        <w:t xml:space="preserve"> מופיעה גם </w:t>
      </w:r>
      <w:proofErr w:type="spellStart"/>
      <w:r>
        <w:rPr>
          <w:b/>
          <w:bCs/>
          <w:rtl/>
        </w:rPr>
        <w:t>העליה</w:t>
      </w:r>
      <w:proofErr w:type="spellEnd"/>
      <w:r>
        <w:rPr>
          <w:b/>
          <w:bCs/>
          <w:rtl/>
        </w:rPr>
        <w:t xml:space="preserve"> </w:t>
      </w:r>
      <w:r>
        <w:rPr>
          <w:rtl/>
        </w:rPr>
        <w:t xml:space="preserve">וכך גם בהמשך מעמד הסנה (ג, </w:t>
      </w:r>
      <w:proofErr w:type="spellStart"/>
      <w:r>
        <w:rPr>
          <w:rtl/>
        </w:rPr>
        <w:t>טז</w:t>
      </w:r>
      <w:proofErr w:type="spellEnd"/>
      <w:r>
        <w:rPr>
          <w:rtl/>
        </w:rPr>
        <w:t xml:space="preserve">) </w:t>
      </w:r>
      <w:r>
        <w:rPr>
          <w:rFonts w:cs="Arial"/>
          <w:rtl/>
        </w:rPr>
        <w:t xml:space="preserve">פָּקֹ֤ד פָּקַ֙דְתִּי֙ אֶתְכֶ֔ם </w:t>
      </w:r>
      <w:proofErr w:type="spellStart"/>
      <w:r>
        <w:rPr>
          <w:rFonts w:cs="Arial"/>
          <w:rtl/>
        </w:rPr>
        <w:t>וְאֶת־הֶעָשׂ֥וּי</w:t>
      </w:r>
      <w:proofErr w:type="spellEnd"/>
      <w:r>
        <w:rPr>
          <w:rFonts w:cs="Arial"/>
          <w:rtl/>
        </w:rPr>
        <w:t xml:space="preserve"> לָכֶ֖ם בְּמִצְרָֽיִם. וָאֹמַ֗ר </w:t>
      </w:r>
      <w:r>
        <w:rPr>
          <w:rFonts w:cs="Arial"/>
          <w:b/>
          <w:bCs/>
          <w:rtl/>
        </w:rPr>
        <w:t>אַעֲלֶ֣ה</w:t>
      </w:r>
      <w:r>
        <w:rPr>
          <w:rFonts w:cs="Arial"/>
          <w:rtl/>
        </w:rPr>
        <w:t xml:space="preserve"> אֶתְכֶם֘ מֵעֳנִ֣י מִצְרַיִם֒ </w:t>
      </w:r>
      <w:proofErr w:type="spellStart"/>
      <w:r>
        <w:rPr>
          <w:rFonts w:cs="Arial"/>
          <w:rtl/>
        </w:rPr>
        <w:t>אֶל־אֶ֤רֶץ</w:t>
      </w:r>
      <w:proofErr w:type="spellEnd"/>
      <w:r>
        <w:rPr>
          <w:rFonts w:cs="Arial"/>
          <w:rtl/>
        </w:rPr>
        <w:t xml:space="preserve"> הַֽכְּנַעֲנִי֙</w:t>
      </w:r>
      <w:r>
        <w:rPr>
          <w:rtl/>
        </w:rPr>
        <w:t xml:space="preserve">...מכאן ואילך, תדבר התורה הן בלשון "יציאת מצרים" והן בלשון "עליה ממצרים" ויש לשאול מתי התורה תדבר בלשון </w:t>
      </w:r>
      <w:r>
        <w:rPr>
          <w:b/>
          <w:bCs/>
          <w:rtl/>
        </w:rPr>
        <w:t>יציאה</w:t>
      </w:r>
      <w:r>
        <w:rPr>
          <w:rtl/>
        </w:rPr>
        <w:t xml:space="preserve"> ומתי בלשון </w:t>
      </w:r>
      <w:r>
        <w:rPr>
          <w:b/>
          <w:bCs/>
          <w:rtl/>
        </w:rPr>
        <w:t>עליה</w:t>
      </w:r>
      <w:r>
        <w:rPr>
          <w:rtl/>
        </w:rPr>
        <w:t>,</w:t>
      </w:r>
      <w:r>
        <w:rPr>
          <w:b/>
          <w:bCs/>
          <w:rtl/>
        </w:rPr>
        <w:t xml:space="preserve"> </w:t>
      </w:r>
      <w:r>
        <w:rPr>
          <w:rtl/>
        </w:rPr>
        <w:t>ומה משמעות הדבר.</w:t>
      </w:r>
      <w:r>
        <w:rPr>
          <w:rtl/>
        </w:rPr>
        <w:br/>
      </w:r>
      <w:r>
        <w:rPr>
          <w:rtl/>
        </w:rPr>
        <w:br/>
        <w:t>נראה להציע ששתי הלשונות טומנות בחובן לצד המשמעות המילולית הפיזית משמעות נוספת.</w:t>
      </w:r>
      <w:r>
        <w:rPr>
          <w:rtl/>
        </w:rPr>
        <w:br/>
        <w:t xml:space="preserve">לשון </w:t>
      </w:r>
      <w:r>
        <w:rPr>
          <w:b/>
          <w:bCs/>
          <w:rtl/>
        </w:rPr>
        <w:t>היציאה</w:t>
      </w:r>
      <w:r>
        <w:rPr>
          <w:rtl/>
        </w:rPr>
        <w:t xml:space="preserve"> נקבע, כאמור, כבר בברית בין הבתרים כלשון של "יציאה" מעבדות. בלשון התורה עבדות מסתיימת ב"יציאה" – "שש שנים יעבוד ובשביעית </w:t>
      </w:r>
      <w:r>
        <w:rPr>
          <w:b/>
          <w:bCs/>
          <w:rtl/>
        </w:rPr>
        <w:t>יצא</w:t>
      </w:r>
      <w:r>
        <w:rPr>
          <w:rtl/>
        </w:rPr>
        <w:t xml:space="preserve">". לשון "יציאת מצרים" אינה יציאה פיזית בלבד אלא שינוי המעמד המשפטי של עבדי פרעה. ולכן לשון ה"יציאה" בסנה כרוכה בשליחות של משה אל פרעה האדון דווקא: (פסוק י) </w:t>
      </w:r>
      <w:r>
        <w:rPr>
          <w:rFonts w:cs="Arial"/>
          <w:rtl/>
        </w:rPr>
        <w:t xml:space="preserve">וְאֶֽשְׁלָחֲךָ֖ </w:t>
      </w:r>
      <w:proofErr w:type="spellStart"/>
      <w:r>
        <w:rPr>
          <w:rFonts w:cs="Arial"/>
          <w:rtl/>
        </w:rPr>
        <w:t>אֶל־פַּרְעֹ֑ה</w:t>
      </w:r>
      <w:proofErr w:type="spellEnd"/>
      <w:r>
        <w:rPr>
          <w:rFonts w:cs="Arial"/>
          <w:rtl/>
        </w:rPr>
        <w:t xml:space="preserve"> וְהוֹצֵ֛א </w:t>
      </w:r>
      <w:proofErr w:type="spellStart"/>
      <w:r>
        <w:rPr>
          <w:rFonts w:cs="Arial"/>
          <w:rtl/>
        </w:rPr>
        <w:t>אֶת־עַמִּ֥י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בְנֵֽי־יִשְׂרָאֵ֖ל</w:t>
      </w:r>
      <w:proofErr w:type="spellEnd"/>
      <w:r>
        <w:rPr>
          <w:rFonts w:cs="Arial"/>
          <w:rtl/>
        </w:rPr>
        <w:t xml:space="preserve"> מִמִּצְרָֽיִם. היציאה ממצרים מתבטאת גם בלשון התורה על שילוח עבדים. כך בסנה (פסוק כ) וְאַחֲרֵי־כֵ֖ן </w:t>
      </w:r>
      <w:r>
        <w:rPr>
          <w:rFonts w:cs="Arial"/>
          <w:b/>
          <w:bCs/>
          <w:rtl/>
        </w:rPr>
        <w:t xml:space="preserve">יְשַׁלַּ֥ח </w:t>
      </w:r>
      <w:r>
        <w:rPr>
          <w:rFonts w:cs="Arial"/>
          <w:rtl/>
        </w:rPr>
        <w:t xml:space="preserve">אֶתְכֶֽם. וְנָתַתִּ֛י </w:t>
      </w:r>
      <w:proofErr w:type="spellStart"/>
      <w:r>
        <w:rPr>
          <w:rFonts w:cs="Arial"/>
          <w:rtl/>
        </w:rPr>
        <w:t>אֶת־חֵ֥ן</w:t>
      </w:r>
      <w:proofErr w:type="spellEnd"/>
      <w:r>
        <w:rPr>
          <w:rFonts w:cs="Arial"/>
          <w:rtl/>
        </w:rPr>
        <w:t xml:space="preserve"> הָֽעָם...(פרשת הענקה – ואכמ"ל) וכך מיד לאחר הסנה (ד, </w:t>
      </w:r>
      <w:proofErr w:type="spellStart"/>
      <w:r>
        <w:rPr>
          <w:rFonts w:cs="Arial"/>
          <w:rtl/>
        </w:rPr>
        <w:t>כג</w:t>
      </w:r>
      <w:proofErr w:type="spellEnd"/>
      <w:r>
        <w:rPr>
          <w:rFonts w:cs="Arial"/>
          <w:rtl/>
        </w:rPr>
        <w:t xml:space="preserve">) וְאָמַרְתָּ֖ </w:t>
      </w:r>
      <w:proofErr w:type="spellStart"/>
      <w:r>
        <w:rPr>
          <w:rFonts w:cs="Arial"/>
          <w:rtl/>
        </w:rPr>
        <w:t>אֶל־פַּרְעֹ֑ה</w:t>
      </w:r>
      <w:proofErr w:type="spellEnd"/>
      <w:r>
        <w:rPr>
          <w:rFonts w:cs="Arial"/>
          <w:rtl/>
        </w:rPr>
        <w:t xml:space="preserve"> כֹּ֚ה אָמַ֣ר </w:t>
      </w:r>
      <w:proofErr w:type="spellStart"/>
      <w:r>
        <w:rPr>
          <w:rFonts w:cs="Arial"/>
          <w:rtl/>
        </w:rPr>
        <w:t>יְקֹוָ֔ק</w:t>
      </w:r>
      <w:proofErr w:type="spellEnd"/>
      <w:r>
        <w:rPr>
          <w:rFonts w:cs="Arial"/>
          <w:rtl/>
        </w:rPr>
        <w:t xml:space="preserve"> בְּנִ֥י בְכֹרִ֖י יִשְׂרָאֵֽל. וָאֹמַ֣ר אֵלֶ֗יךָ שַׁלַּ֤ח </w:t>
      </w:r>
      <w:proofErr w:type="spellStart"/>
      <w:r>
        <w:rPr>
          <w:rFonts w:cs="Arial"/>
          <w:rtl/>
        </w:rPr>
        <w:t>אֶת־בְּנִי</w:t>
      </w:r>
      <w:proofErr w:type="spellEnd"/>
      <w:r>
        <w:rPr>
          <w:rFonts w:cs="Arial"/>
          <w:rtl/>
        </w:rPr>
        <w:t>֙ וְיַֽעַבְדֵ֔נִי. המיוחד שביציאת עבדים זו היא שיוצאים מעבדות פרעה לעבדות ה' ל"ויעבדני", (</w:t>
      </w:r>
      <w:r>
        <w:rPr>
          <w:rtl/>
        </w:rPr>
        <w:t xml:space="preserve">ויקרא כה, </w:t>
      </w:r>
      <w:proofErr w:type="spellStart"/>
      <w:r>
        <w:rPr>
          <w:rtl/>
        </w:rPr>
        <w:t>נה</w:t>
      </w:r>
      <w:proofErr w:type="spellEnd"/>
      <w:r>
        <w:rPr>
          <w:rtl/>
        </w:rPr>
        <w:t xml:space="preserve">) – </w:t>
      </w:r>
      <w:r>
        <w:rPr>
          <w:rFonts w:cs="Arial"/>
          <w:rtl/>
        </w:rPr>
        <w:t xml:space="preserve">כִּֽי־לִ֤י </w:t>
      </w:r>
      <w:proofErr w:type="spellStart"/>
      <w:r>
        <w:rPr>
          <w:rFonts w:cs="Arial"/>
          <w:rtl/>
        </w:rPr>
        <w:t>בְנֵֽי־יִשְׂרָאֵל</w:t>
      </w:r>
      <w:proofErr w:type="spellEnd"/>
      <w:r>
        <w:rPr>
          <w:rFonts w:cs="Arial"/>
          <w:rtl/>
        </w:rPr>
        <w:t xml:space="preserve">֙ עֲבָדִ֔ים עֲבָדַ֣י הֵ֔ם </w:t>
      </w:r>
      <w:proofErr w:type="spellStart"/>
      <w:r>
        <w:rPr>
          <w:rFonts w:cs="Arial"/>
          <w:rtl/>
        </w:rPr>
        <w:t>אֲשֶׁר־הוֹצֵ֥אתִי</w:t>
      </w:r>
      <w:proofErr w:type="spellEnd"/>
      <w:r>
        <w:rPr>
          <w:rFonts w:cs="Arial"/>
          <w:rtl/>
        </w:rPr>
        <w:t xml:space="preserve"> אוֹתָ֖ם מֵאֶ֣רֶץ מִצְרָ֑יִם אני ה' א-</w:t>
      </w:r>
      <w:proofErr w:type="spellStart"/>
      <w:r>
        <w:rPr>
          <w:rFonts w:cs="Arial"/>
          <w:rtl/>
        </w:rPr>
        <w:t>לקיכם</w:t>
      </w:r>
      <w:proofErr w:type="spellEnd"/>
      <w:r>
        <w:rPr>
          <w:rtl/>
        </w:rPr>
        <w:t>. יציאת מצרים היא אפיזודה רגעית שמשנה את מעמדנו לעם של עבדי ה'.</w:t>
      </w:r>
    </w:p>
    <w:p w14:paraId="4A2EBC14" w14:textId="77777777" w:rsidR="006C3920" w:rsidRDefault="006C3920" w:rsidP="006C3920">
      <w:pPr>
        <w:rPr>
          <w:rtl/>
        </w:rPr>
      </w:pPr>
      <w:r>
        <w:rPr>
          <w:rFonts w:cs="Arial"/>
          <w:rtl/>
        </w:rPr>
        <w:br/>
        <w:t xml:space="preserve">לשון </w:t>
      </w:r>
      <w:proofErr w:type="spellStart"/>
      <w:r>
        <w:rPr>
          <w:rFonts w:cs="Arial"/>
          <w:b/>
          <w:bCs/>
          <w:rtl/>
        </w:rPr>
        <w:t>העליה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מממצרים</w:t>
      </w:r>
      <w:proofErr w:type="spellEnd"/>
      <w:r>
        <w:rPr>
          <w:rFonts w:cs="Arial"/>
          <w:rtl/>
        </w:rPr>
        <w:t xml:space="preserve"> נזכרת בסנה בשליחות לעם ישראל והעליה ממוקדת בדרך שעל עם ישראל לעלות בה ממצרים אל הארץ המובטחת. גם כאן נראה </w:t>
      </w:r>
      <w:proofErr w:type="spellStart"/>
      <w:r>
        <w:rPr>
          <w:rFonts w:cs="Arial"/>
          <w:rtl/>
        </w:rPr>
        <w:t>שהעליה</w:t>
      </w:r>
      <w:proofErr w:type="spellEnd"/>
      <w:r>
        <w:rPr>
          <w:rFonts w:cs="Arial"/>
          <w:rtl/>
        </w:rPr>
        <w:t xml:space="preserve"> אינה עניין פיזי בלבד ויש לה משמעות נוספת. </w:t>
      </w:r>
      <w:r>
        <w:rPr>
          <w:rtl/>
        </w:rPr>
        <w:t xml:space="preserve">ראשון העולים ממצרים היה אברהם אבינו (בראשית </w:t>
      </w:r>
      <w:proofErr w:type="spellStart"/>
      <w:r>
        <w:rPr>
          <w:rtl/>
        </w:rPr>
        <w:t>יג</w:t>
      </w:r>
      <w:proofErr w:type="spellEnd"/>
      <w:r>
        <w:rPr>
          <w:rtl/>
        </w:rPr>
        <w:t xml:space="preserve"> א) </w:t>
      </w:r>
      <w:r>
        <w:rPr>
          <w:b/>
          <w:bCs/>
          <w:rtl/>
        </w:rPr>
        <w:t>ויעל</w:t>
      </w:r>
      <w:r>
        <w:rPr>
          <w:rtl/>
        </w:rPr>
        <w:t xml:space="preserve"> אברהם ממצרים ועליו דורש הזוהר הקדוש (פרשת תולדות) </w:t>
      </w:r>
      <w:r>
        <w:rPr>
          <w:rFonts w:cs="Arial"/>
          <w:rtl/>
        </w:rPr>
        <w:t xml:space="preserve">וְאִסְתַּלַּק לְדַרְגֵּיהּ </w:t>
      </w:r>
      <w:proofErr w:type="spellStart"/>
      <w:r>
        <w:rPr>
          <w:rFonts w:cs="Arial"/>
          <w:rtl/>
        </w:rPr>
        <w:t>קַדְמָאָה</w:t>
      </w:r>
      <w:proofErr w:type="spellEnd"/>
      <w:r>
        <w:rPr>
          <w:rFonts w:cs="Arial"/>
          <w:rtl/>
        </w:rPr>
        <w:t xml:space="preserve">, דַּהֲוָה בֵיהּ </w:t>
      </w:r>
      <w:proofErr w:type="spellStart"/>
      <w:r>
        <w:rPr>
          <w:rFonts w:cs="Arial"/>
          <w:rtl/>
        </w:rPr>
        <w:t>בְּקַדְמֵיתָא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/>
          <w:rtl/>
        </w:rPr>
        <w:t>וְעָאל</w:t>
      </w:r>
      <w:proofErr w:type="spellEnd"/>
      <w:r>
        <w:rPr>
          <w:rFonts w:cs="Arial"/>
          <w:rtl/>
        </w:rPr>
        <w:t xml:space="preserve"> בִּשְׁלָם, וּנְפַק בִּשְׁלָם.</w:t>
      </w:r>
      <w:r>
        <w:rPr>
          <w:rtl/>
        </w:rPr>
        <w:t xml:space="preserve"> וכך דורש תנא דבי רבי ישמעאל על הפסוק (ויקרא יא מה) </w:t>
      </w:r>
      <w:r>
        <w:rPr>
          <w:rFonts w:cs="Arial"/>
          <w:rtl/>
        </w:rPr>
        <w:t xml:space="preserve">הַֽמַּעֲלֶ֤ה אֶתְכֶם֙ מֵאֶ֣רֶץ מִצְרַ֔יִם </w:t>
      </w:r>
      <w:r>
        <w:rPr>
          <w:rFonts w:cs="Arial"/>
          <w:rtl/>
        </w:rPr>
        <w:lastRenderedPageBreak/>
        <w:t xml:space="preserve">לִהְיֹ֥ת לָכֶ֖ם </w:t>
      </w:r>
      <w:proofErr w:type="spellStart"/>
      <w:r>
        <w:rPr>
          <w:rFonts w:cs="Arial"/>
          <w:rtl/>
        </w:rPr>
        <w:t>לֵאלֹקים</w:t>
      </w:r>
      <w:proofErr w:type="spellEnd"/>
      <w:r>
        <w:rPr>
          <w:rFonts w:cs="Arial"/>
          <w:rtl/>
        </w:rPr>
        <w:t xml:space="preserve"> וִהְיִיתֶ֣ם קְדֹשִׁ֔ים כִּ֥י קָד֖וֹשׁ אָֽנִי.</w:t>
      </w:r>
      <w:r>
        <w:rPr>
          <w:rtl/>
        </w:rPr>
        <w:t xml:space="preserve"> </w:t>
      </w:r>
      <w:r>
        <w:rPr>
          <w:rFonts w:cs="Arial"/>
          <w:rtl/>
        </w:rPr>
        <w:t xml:space="preserve">(בבא מציעא </w:t>
      </w:r>
      <w:proofErr w:type="spellStart"/>
      <w:r>
        <w:rPr>
          <w:rFonts w:cs="Arial"/>
          <w:rtl/>
        </w:rPr>
        <w:t>סא</w:t>
      </w:r>
      <w:proofErr w:type="spellEnd"/>
      <w:r>
        <w:rPr>
          <w:rFonts w:cs="Arial"/>
          <w:rtl/>
        </w:rPr>
        <w:t xml:space="preserve"> ע"ב): אמר ליה רב </w:t>
      </w:r>
      <w:proofErr w:type="spellStart"/>
      <w:r>
        <w:rPr>
          <w:rFonts w:cs="Arial"/>
          <w:rtl/>
        </w:rPr>
        <w:t>חנינא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מסורא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דפרת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לרבינא</w:t>
      </w:r>
      <w:proofErr w:type="spellEnd"/>
      <w:r>
        <w:rPr>
          <w:rFonts w:cs="Arial"/>
          <w:rtl/>
        </w:rPr>
        <w:t xml:space="preserve">: </w:t>
      </w:r>
      <w:r>
        <w:rPr>
          <w:rFonts w:cs="Arial"/>
          <w:b/>
          <w:bCs/>
          <w:rtl/>
        </w:rPr>
        <w:t>יציאת מצרים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דכתב</w:t>
      </w:r>
      <w:proofErr w:type="spellEnd"/>
      <w:r>
        <w:rPr>
          <w:rFonts w:cs="Arial"/>
          <w:rtl/>
        </w:rPr>
        <w:t xml:space="preserve"> רחמנא גבי שרצים למה לי? ... אמר ליה: אנא </w:t>
      </w:r>
      <w:r>
        <w:rPr>
          <w:rFonts w:cs="Arial"/>
          <w:b/>
          <w:bCs/>
          <w:rtl/>
        </w:rPr>
        <w:t>המעלה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קא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קשיא</w:t>
      </w:r>
      <w:proofErr w:type="spellEnd"/>
      <w:r>
        <w:rPr>
          <w:rFonts w:cs="Arial"/>
          <w:rtl/>
        </w:rPr>
        <w:t xml:space="preserve"> לי, מאי שנא הכא </w:t>
      </w:r>
      <w:r>
        <w:rPr>
          <w:rFonts w:cs="Arial"/>
          <w:b/>
          <w:bCs/>
          <w:rtl/>
        </w:rPr>
        <w:t>המעלה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דכתב</w:t>
      </w:r>
      <w:proofErr w:type="spellEnd"/>
      <w:r>
        <w:rPr>
          <w:rFonts w:cs="Arial"/>
          <w:rtl/>
        </w:rPr>
        <w:t xml:space="preserve"> רחמנא? - אמר ליה: </w:t>
      </w:r>
      <w:proofErr w:type="spellStart"/>
      <w:r>
        <w:rPr>
          <w:rFonts w:cs="Arial"/>
          <w:rtl/>
        </w:rPr>
        <w:t>לכדתנא</w:t>
      </w:r>
      <w:proofErr w:type="spellEnd"/>
      <w:r>
        <w:rPr>
          <w:rFonts w:cs="Arial"/>
          <w:rtl/>
        </w:rPr>
        <w:t xml:space="preserve"> דבי רבי ישמעאל, </w:t>
      </w:r>
      <w:proofErr w:type="spellStart"/>
      <w:r>
        <w:rPr>
          <w:rFonts w:cs="Arial"/>
          <w:rtl/>
        </w:rPr>
        <w:t>דתנא</w:t>
      </w:r>
      <w:proofErr w:type="spellEnd"/>
      <w:r>
        <w:rPr>
          <w:rFonts w:cs="Arial"/>
          <w:rtl/>
        </w:rPr>
        <w:t xml:space="preserve"> דבי רבי ישמעאל: אמר הקדוש ברוך הוא: </w:t>
      </w:r>
      <w:proofErr w:type="spellStart"/>
      <w:r>
        <w:rPr>
          <w:rFonts w:cs="Arial"/>
          <w:rtl/>
        </w:rPr>
        <w:t>אילמלא</w:t>
      </w:r>
      <w:proofErr w:type="spellEnd"/>
      <w:r>
        <w:rPr>
          <w:rFonts w:cs="Arial"/>
          <w:rtl/>
        </w:rPr>
        <w:t xml:space="preserve"> (לא) </w:t>
      </w:r>
      <w:r>
        <w:rPr>
          <w:rFonts w:cs="Arial"/>
          <w:b/>
          <w:bCs/>
          <w:rtl/>
        </w:rPr>
        <w:t>העליתי</w:t>
      </w:r>
      <w:r>
        <w:rPr>
          <w:rFonts w:cs="Arial"/>
          <w:rtl/>
        </w:rPr>
        <w:t xml:space="preserve"> את ישראל ממצרים אלא בשביל דבר זה, שאין </w:t>
      </w:r>
      <w:proofErr w:type="spellStart"/>
      <w:r>
        <w:rPr>
          <w:rFonts w:cs="Arial"/>
          <w:rtl/>
        </w:rPr>
        <w:t>מטמאין</w:t>
      </w:r>
      <w:proofErr w:type="spellEnd"/>
      <w:r>
        <w:rPr>
          <w:rFonts w:cs="Arial"/>
          <w:rtl/>
        </w:rPr>
        <w:t xml:space="preserve"> בשרצים - דיי.</w:t>
      </w:r>
      <w:r>
        <w:rPr>
          <w:rtl/>
        </w:rPr>
        <w:t xml:space="preserve"> נמצא </w:t>
      </w:r>
      <w:proofErr w:type="spellStart"/>
      <w:r>
        <w:rPr>
          <w:rtl/>
        </w:rPr>
        <w:t>שהעליה</w:t>
      </w:r>
      <w:proofErr w:type="spellEnd"/>
      <w:r>
        <w:rPr>
          <w:rtl/>
        </w:rPr>
        <w:t xml:space="preserve"> ממצרים אינה עליה פיזית בלבד אלא מסלול של התעלות. </w:t>
      </w:r>
      <w:r>
        <w:rPr>
          <w:rtl/>
        </w:rPr>
        <w:br/>
        <w:t xml:space="preserve">הרב רפפורט הציע להבחין בין היציאה שהיא </w:t>
      </w:r>
      <w:r>
        <w:rPr>
          <w:b/>
          <w:bCs/>
          <w:rtl/>
        </w:rPr>
        <w:t>רגעית</w:t>
      </w:r>
      <w:r>
        <w:rPr>
          <w:rtl/>
        </w:rPr>
        <w:t xml:space="preserve">, נקודה בעבר - כמעשה הקניין. לעומתה </w:t>
      </w:r>
      <w:proofErr w:type="spellStart"/>
      <w:r>
        <w:rPr>
          <w:rtl/>
        </w:rPr>
        <w:t>העליה</w:t>
      </w:r>
      <w:proofErr w:type="spellEnd"/>
      <w:r>
        <w:rPr>
          <w:rtl/>
        </w:rPr>
        <w:t xml:space="preserve"> ממצרים שהיא </w:t>
      </w:r>
      <w:r>
        <w:rPr>
          <w:b/>
          <w:bCs/>
          <w:rtl/>
        </w:rPr>
        <w:t>תהליך</w:t>
      </w:r>
      <w:r>
        <w:rPr>
          <w:rtl/>
        </w:rPr>
        <w:t xml:space="preserve"> מתמשך דומה יותר לתהליך חינוכי. ואני מבקש להוסיף על דבריו שייתכן שביציאה ממצרים אנחנו פאסיביים - מצרים מגרשים אותנו ב"קומו צאו" וזאת בשיא הופעתו של הקב"ה – אני ולא מלאך – וכך ברגע אחד שלא ממש תלוי בנו הפכנו לעם של עבדי ה'.</w:t>
      </w:r>
      <w:r>
        <w:rPr>
          <w:rtl/>
        </w:rPr>
        <w:br/>
      </w:r>
      <w:proofErr w:type="spellStart"/>
      <w:r>
        <w:rPr>
          <w:rtl/>
        </w:rPr>
        <w:t>העליה</w:t>
      </w:r>
      <w:proofErr w:type="spellEnd"/>
      <w:r>
        <w:rPr>
          <w:rtl/>
        </w:rPr>
        <w:t xml:space="preserve"> ממצרים היא תהליך שאנחנו נשואו. עלינו לעלות ולהתעלות וכפי שנראה מיד, מצד אחד אין בכוחנו לעשות זאת לבדנו אך בוודאי שאנחנו חייבים להיות נוכחים ולבחור בתהליך – לכתך אחרי במדבר. </w:t>
      </w:r>
      <w:r>
        <w:rPr>
          <w:rtl/>
        </w:rPr>
        <w:br/>
        <w:t xml:space="preserve">וכמו ברגע הנשגב של בריאת העולם כשהאדם נוצר על </w:t>
      </w:r>
      <w:proofErr w:type="spellStart"/>
      <w:r>
        <w:rPr>
          <w:rtl/>
        </w:rPr>
        <w:t>כרחו</w:t>
      </w:r>
      <w:proofErr w:type="spellEnd"/>
      <w:r>
        <w:rPr>
          <w:rtl/>
        </w:rPr>
        <w:t xml:space="preserve"> ובאה לאחר מכן נפילת החטא כך גם ברגע הנשגב של יציאת מצרים ומעמד הר סיני באה לאחר מכן הנפילה של חטא העגל שהיא חלק בלתי נפרד מתהליך </w:t>
      </w:r>
      <w:proofErr w:type="spellStart"/>
      <w:r>
        <w:rPr>
          <w:rtl/>
        </w:rPr>
        <w:t>העליה</w:t>
      </w:r>
      <w:proofErr w:type="spellEnd"/>
      <w:r>
        <w:rPr>
          <w:rtl/>
        </w:rPr>
        <w:t xml:space="preserve"> שלנו שאיננו מתקדם בקו ישר.</w:t>
      </w:r>
    </w:p>
    <w:p w14:paraId="7DF22AF2" w14:textId="77777777" w:rsidR="006C3920" w:rsidRDefault="006C3920" w:rsidP="006C3920">
      <w:pPr>
        <w:rPr>
          <w:rFonts w:cs="Arial"/>
          <w:rtl/>
        </w:rPr>
      </w:pPr>
      <w:r>
        <w:rPr>
          <w:rtl/>
        </w:rPr>
        <w:t xml:space="preserve">בפתחה של פרשת העגל נאמר "כי זה משה האיש אשר </w:t>
      </w:r>
      <w:r>
        <w:rPr>
          <w:b/>
          <w:bCs/>
          <w:rtl/>
        </w:rPr>
        <w:t xml:space="preserve">העלנו </w:t>
      </w:r>
      <w:r>
        <w:rPr>
          <w:rtl/>
        </w:rPr>
        <w:t>מארץ מצרים"</w:t>
      </w:r>
      <w:r>
        <w:rPr>
          <w:rFonts w:hint="cs"/>
        </w:rPr>
        <w:t xml:space="preserve"> </w:t>
      </w:r>
      <w:r>
        <w:rPr>
          <w:rtl/>
        </w:rPr>
        <w:t xml:space="preserve"> לא נאמר אשר הוציאנו מארץ מצרים. ו</w:t>
      </w:r>
      <w:r>
        <w:rPr>
          <w:rFonts w:cs="Arial"/>
          <w:rtl/>
        </w:rPr>
        <w:t xml:space="preserve">כך גם בחטא העגל עצמו </w:t>
      </w:r>
      <w:r>
        <w:rPr>
          <w:rtl/>
        </w:rPr>
        <w:t>(</w:t>
      </w:r>
      <w:r>
        <w:rPr>
          <w:rFonts w:cs="Arial"/>
          <w:rtl/>
        </w:rPr>
        <w:t xml:space="preserve">שמות לב ד) - וַיֹּ֣אמְר֔וּ אֵ֤לֶּה </w:t>
      </w:r>
      <w:proofErr w:type="spellStart"/>
      <w:r>
        <w:rPr>
          <w:rFonts w:cs="Arial"/>
          <w:rtl/>
        </w:rPr>
        <w:t>אֱלֹהֶ֙יך</w:t>
      </w:r>
      <w:proofErr w:type="spellEnd"/>
      <w:r>
        <w:rPr>
          <w:rFonts w:cs="Arial"/>
          <w:rtl/>
        </w:rPr>
        <w:t>ָ֙ יִשְׂרָאֵ֔ל אֲשֶׁ֥ר הֶעֱל֖וּךָ מֵאֶ֥רֶץ מִצְרָֽיִם</w:t>
      </w:r>
      <w:r>
        <w:rPr>
          <w:rtl/>
        </w:rPr>
        <w:t xml:space="preserve">. כך גם יאמר הקב"ה למשה (בפסוק ז) </w:t>
      </w:r>
      <w:proofErr w:type="spellStart"/>
      <w:r>
        <w:rPr>
          <w:rFonts w:cs="Arial"/>
          <w:rtl/>
        </w:rPr>
        <w:t>לֶךְ־רֵ֕ד</w:t>
      </w:r>
      <w:proofErr w:type="spellEnd"/>
      <w:r>
        <w:rPr>
          <w:rFonts w:cs="Arial"/>
          <w:rtl/>
        </w:rPr>
        <w:t xml:space="preserve"> כִּ֚י שִׁחֵ֣ת עַמְּךָ֔ אֲשֶׁ֥ר הֶעֱלֵ֖יתָ מֵאֶ֥רֶץ מִצְרָֽיִם: וכך גם במהלך התיקון והסליחה על חטא העגל הפרשיה כולה עסוקה ב"לך </w:t>
      </w:r>
      <w:r>
        <w:rPr>
          <w:rFonts w:cs="Arial"/>
          <w:b/>
          <w:bCs/>
          <w:rtl/>
        </w:rPr>
        <w:t>עלה מזה</w:t>
      </w:r>
      <w:r>
        <w:rPr>
          <w:rFonts w:cs="Arial"/>
          <w:rtl/>
        </w:rPr>
        <w:t xml:space="preserve"> אתה והעם אשר </w:t>
      </w:r>
      <w:r>
        <w:rPr>
          <w:rFonts w:cs="Arial"/>
          <w:b/>
          <w:bCs/>
          <w:rtl/>
        </w:rPr>
        <w:t>העלית</w:t>
      </w:r>
      <w:r>
        <w:rPr>
          <w:rFonts w:cs="Arial"/>
          <w:rtl/>
        </w:rPr>
        <w:t xml:space="preserve"> מארץ מצרים אל הארץ...כי </w:t>
      </w:r>
      <w:r>
        <w:rPr>
          <w:rFonts w:cs="Arial"/>
          <w:b/>
          <w:bCs/>
          <w:rtl/>
        </w:rPr>
        <w:t xml:space="preserve">לא </w:t>
      </w:r>
      <w:proofErr w:type="spellStart"/>
      <w:r>
        <w:rPr>
          <w:rFonts w:cs="Arial"/>
          <w:b/>
          <w:bCs/>
          <w:rtl/>
        </w:rPr>
        <w:t>אעלה</w:t>
      </w:r>
      <w:r>
        <w:rPr>
          <w:rFonts w:cs="Arial"/>
          <w:rtl/>
        </w:rPr>
        <w:t>..אתה</w:t>
      </w:r>
      <w:proofErr w:type="spellEnd"/>
      <w:r>
        <w:rPr>
          <w:rFonts w:cs="Arial"/>
          <w:rtl/>
        </w:rPr>
        <w:t xml:space="preserve"> אמר אלי </w:t>
      </w:r>
      <w:r>
        <w:rPr>
          <w:rFonts w:cs="Arial"/>
          <w:b/>
          <w:bCs/>
          <w:rtl/>
        </w:rPr>
        <w:t>העל</w:t>
      </w:r>
      <w:r>
        <w:rPr>
          <w:rFonts w:cs="Arial"/>
          <w:rtl/>
        </w:rPr>
        <w:t xml:space="preserve"> את העם הזה... אל </w:t>
      </w:r>
      <w:r>
        <w:rPr>
          <w:rFonts w:cs="Arial"/>
          <w:b/>
          <w:bCs/>
          <w:rtl/>
        </w:rPr>
        <w:t>תעלנו מזה</w:t>
      </w:r>
      <w:r>
        <w:rPr>
          <w:rFonts w:cs="Arial"/>
          <w:rtl/>
        </w:rPr>
        <w:t>. ויש להבין את הדבר!</w:t>
      </w:r>
      <w:r>
        <w:rPr>
          <w:rFonts w:cs="Arial"/>
          <w:rtl/>
        </w:rPr>
        <w:br/>
        <w:t xml:space="preserve">לפי פירושי רש"י ורמב"ן – כשמשה בושש לרדת מן ההר, משאלתם של ישראל </w:t>
      </w:r>
      <w:proofErr w:type="spellStart"/>
      <w:r>
        <w:rPr>
          <w:rFonts w:cs="Arial"/>
          <w:rtl/>
        </w:rPr>
        <w:t>היתה</w:t>
      </w:r>
      <w:proofErr w:type="spellEnd"/>
      <w:r>
        <w:rPr>
          <w:rFonts w:cs="Arial"/>
          <w:rtl/>
        </w:rPr>
        <w:t xml:space="preserve"> שיהיה מי שימשיך להורותם הדרך והיא ה"עליה". ובלשון רמב"ן: "אמרו, משה שהורה לנו </w:t>
      </w:r>
      <w:r>
        <w:rPr>
          <w:rFonts w:cs="Arial"/>
          <w:b/>
          <w:bCs/>
          <w:rtl/>
        </w:rPr>
        <w:t>הדרך</w:t>
      </w:r>
      <w:r>
        <w:rPr>
          <w:rFonts w:cs="Arial"/>
          <w:rtl/>
        </w:rPr>
        <w:t xml:space="preserve"> ממצרים ועד הנה, שהיו </w:t>
      </w:r>
      <w:proofErr w:type="spellStart"/>
      <w:r>
        <w:rPr>
          <w:rFonts w:cs="Arial"/>
          <w:rtl/>
        </w:rPr>
        <w:t>המסעים</w:t>
      </w:r>
      <w:proofErr w:type="spellEnd"/>
      <w:r>
        <w:rPr>
          <w:rFonts w:cs="Arial"/>
          <w:rtl/>
        </w:rPr>
        <w:t xml:space="preserve"> ע"פ ה' ביד משה (במדבר ט </w:t>
      </w:r>
      <w:proofErr w:type="spellStart"/>
      <w:r>
        <w:rPr>
          <w:rFonts w:cs="Arial"/>
          <w:rtl/>
        </w:rPr>
        <w:t>כג</w:t>
      </w:r>
      <w:proofErr w:type="spellEnd"/>
      <w:r>
        <w:rPr>
          <w:rFonts w:cs="Arial"/>
          <w:rtl/>
        </w:rPr>
        <w:t xml:space="preserve">), הנה אבד ממנו. נעשה לנו משה אחר שיורה </w:t>
      </w:r>
      <w:r>
        <w:rPr>
          <w:rFonts w:cs="Arial"/>
          <w:b/>
          <w:bCs/>
          <w:rtl/>
        </w:rPr>
        <w:t>הדרך</w:t>
      </w:r>
      <w:r>
        <w:rPr>
          <w:rFonts w:cs="Arial"/>
          <w:rtl/>
        </w:rPr>
        <w:t xml:space="preserve"> לפנינו ע"פ ה' בידו...שלא בקשו העגל להיות להם לאל ממית ומחיה, וקבלו עבודת </w:t>
      </w:r>
      <w:proofErr w:type="spellStart"/>
      <w:r>
        <w:rPr>
          <w:rFonts w:cs="Arial"/>
          <w:rtl/>
        </w:rPr>
        <w:t>אלהותו</w:t>
      </w:r>
      <w:proofErr w:type="spellEnd"/>
      <w:r>
        <w:rPr>
          <w:rFonts w:cs="Arial"/>
          <w:rtl/>
        </w:rPr>
        <w:t xml:space="preserve"> עליהם, אבל ירצו שיהיה להם במקום משה מורה </w:t>
      </w:r>
      <w:r>
        <w:rPr>
          <w:rFonts w:cs="Arial"/>
          <w:b/>
          <w:bCs/>
          <w:rtl/>
        </w:rPr>
        <w:t>דרכם.</w:t>
      </w:r>
      <w:r>
        <w:rPr>
          <w:rFonts w:cs="Arial"/>
          <w:rtl/>
        </w:rPr>
        <w:t>...</w:t>
      </w:r>
      <w:r>
        <w:rPr>
          <w:rtl/>
        </w:rPr>
        <w:t xml:space="preserve"> </w:t>
      </w:r>
      <w:r>
        <w:rPr>
          <w:rFonts w:cs="Arial"/>
          <w:rtl/>
        </w:rPr>
        <w:t xml:space="preserve">והנה לא תמצא שיאמר בעגל בשום מקום </w:t>
      </w:r>
      <w:r>
        <w:rPr>
          <w:rFonts w:cs="Arial"/>
          <w:b/>
          <w:bCs/>
          <w:rtl/>
        </w:rPr>
        <w:t>אשר הוציאנו ממצרים</w:t>
      </w:r>
      <w:r>
        <w:rPr>
          <w:rFonts w:cs="Arial"/>
          <w:rtl/>
        </w:rPr>
        <w:t xml:space="preserve">, כי הם מודים במי שאמר </w:t>
      </w:r>
      <w:r>
        <w:rPr>
          <w:rFonts w:cs="Arial"/>
          <w:b/>
          <w:bCs/>
          <w:rtl/>
        </w:rPr>
        <w:t xml:space="preserve">אנכי ה' </w:t>
      </w:r>
      <w:proofErr w:type="spellStart"/>
      <w:r>
        <w:rPr>
          <w:rFonts w:cs="Arial"/>
          <w:b/>
          <w:bCs/>
          <w:rtl/>
        </w:rPr>
        <w:t>אלהיך</w:t>
      </w:r>
      <w:proofErr w:type="spellEnd"/>
      <w:r>
        <w:rPr>
          <w:rFonts w:cs="Arial"/>
          <w:b/>
          <w:bCs/>
          <w:rtl/>
        </w:rPr>
        <w:t xml:space="preserve"> אשר הוצאתיך מארץ מצרים</w:t>
      </w:r>
      <w:r>
        <w:rPr>
          <w:rFonts w:cs="Arial"/>
          <w:rtl/>
        </w:rPr>
        <w:t xml:space="preserve"> (לעיל כ ב), כי שמו הגדול הוא המוציא אותם משם, אבל יאמרו במקומות רבים אשר העלוך, כי </w:t>
      </w:r>
      <w:proofErr w:type="spellStart"/>
      <w:r>
        <w:rPr>
          <w:rFonts w:cs="Arial"/>
          <w:rtl/>
        </w:rPr>
        <w:t>יקחו</w:t>
      </w:r>
      <w:proofErr w:type="spellEnd"/>
      <w:r>
        <w:rPr>
          <w:rFonts w:cs="Arial"/>
          <w:rtl/>
        </w:rPr>
        <w:t xml:space="preserve"> זה במקום היד הגדולה המחרבת ים השמה מעמקי ים </w:t>
      </w:r>
      <w:r>
        <w:rPr>
          <w:rFonts w:cs="Arial"/>
          <w:b/>
          <w:bCs/>
          <w:rtl/>
        </w:rPr>
        <w:t xml:space="preserve">דרך </w:t>
      </w:r>
      <w:r>
        <w:rPr>
          <w:rFonts w:cs="Arial"/>
          <w:rtl/>
        </w:rPr>
        <w:t xml:space="preserve">לעבור גאולים (ישעיה נא י). וזהו שנאמר (תהלים קו </w:t>
      </w:r>
      <w:proofErr w:type="spellStart"/>
      <w:r>
        <w:rPr>
          <w:rFonts w:cs="Arial"/>
          <w:rtl/>
        </w:rPr>
        <w:t>כא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כב</w:t>
      </w:r>
      <w:proofErr w:type="spellEnd"/>
      <w:r>
        <w:rPr>
          <w:rFonts w:cs="Arial"/>
          <w:rtl/>
        </w:rPr>
        <w:t>) וימירו את כבודם בתבנית שור אוכל עשב...".</w:t>
      </w:r>
    </w:p>
    <w:p w14:paraId="4E668464" w14:textId="77777777" w:rsidR="006C3920" w:rsidRDefault="006C3920" w:rsidP="006C3920">
      <w:pPr>
        <w:rPr>
          <w:rFonts w:cs="Arial"/>
          <w:rtl/>
        </w:rPr>
      </w:pPr>
      <w:r>
        <w:rPr>
          <w:rFonts w:cs="Arial"/>
          <w:rtl/>
        </w:rPr>
        <w:t xml:space="preserve">נמצא שלאחר מעמד הר סיני, רק ביחס </w:t>
      </w:r>
      <w:r>
        <w:rPr>
          <w:rFonts w:cs="Arial"/>
          <w:b/>
          <w:bCs/>
          <w:rtl/>
        </w:rPr>
        <w:t>לעליה ממצרים</w:t>
      </w:r>
      <w:r>
        <w:rPr>
          <w:rFonts w:cs="Arial"/>
          <w:rtl/>
        </w:rPr>
        <w:t xml:space="preserve"> שיתפו ישראל את משה כמנהיג וכמתווך וממילא הרגישו אבודים בחסרונו. ואילו ביחס ל</w:t>
      </w:r>
      <w:r>
        <w:rPr>
          <w:rFonts w:cs="Arial"/>
          <w:b/>
          <w:bCs/>
          <w:rtl/>
        </w:rPr>
        <w:t>יציאת מצרים</w:t>
      </w:r>
      <w:r>
        <w:rPr>
          <w:rFonts w:cs="Arial"/>
          <w:rtl/>
        </w:rPr>
        <w:t xml:space="preserve"> כבר ידעו כל ישראל כי "אנכי ה' א-</w:t>
      </w:r>
      <w:proofErr w:type="spellStart"/>
      <w:r>
        <w:rPr>
          <w:rFonts w:cs="Arial"/>
          <w:rtl/>
        </w:rPr>
        <w:t>לקיך</w:t>
      </w:r>
      <w:proofErr w:type="spellEnd"/>
      <w:r>
        <w:rPr>
          <w:rFonts w:cs="Arial"/>
          <w:rtl/>
        </w:rPr>
        <w:t xml:space="preserve"> אשר הוצאתיך מארץ מצרים". וכך הסביר הרמב"ן בפירושו: "וטעם </w:t>
      </w:r>
      <w:r>
        <w:rPr>
          <w:rFonts w:cs="Arial"/>
          <w:b/>
          <w:bCs/>
          <w:rtl/>
        </w:rPr>
        <w:t>אשר העלית מארץ מצרים</w:t>
      </w:r>
      <w:r>
        <w:rPr>
          <w:rFonts w:cs="Arial"/>
          <w:rtl/>
        </w:rPr>
        <w:t xml:space="preserve"> יובן מפסוק </w:t>
      </w:r>
      <w:proofErr w:type="spellStart"/>
      <w:r>
        <w:rPr>
          <w:rFonts w:cs="Arial"/>
          <w:b/>
          <w:bCs/>
          <w:rtl/>
        </w:rPr>
        <w:t>ויסע</w:t>
      </w:r>
      <w:proofErr w:type="spellEnd"/>
      <w:r>
        <w:rPr>
          <w:rFonts w:cs="Arial"/>
          <w:b/>
          <w:bCs/>
          <w:rtl/>
        </w:rPr>
        <w:t xml:space="preserve"> משה את ישראל</w:t>
      </w:r>
      <w:r>
        <w:rPr>
          <w:rFonts w:cs="Arial"/>
          <w:rtl/>
        </w:rPr>
        <w:t xml:space="preserve"> מים סוף (לעיל טו </w:t>
      </w:r>
      <w:proofErr w:type="spellStart"/>
      <w:r>
        <w:rPr>
          <w:rFonts w:cs="Arial"/>
          <w:rtl/>
        </w:rPr>
        <w:t>כב</w:t>
      </w:r>
      <w:proofErr w:type="spellEnd"/>
      <w:r>
        <w:rPr>
          <w:rFonts w:cs="Arial"/>
          <w:rtl/>
        </w:rPr>
        <w:t xml:space="preserve">)...ומשה אמר בתפלתו אשר הוצאת מארץ מצרים </w:t>
      </w:r>
      <w:proofErr w:type="spellStart"/>
      <w:r>
        <w:rPr>
          <w:rFonts w:cs="Arial"/>
          <w:rtl/>
        </w:rPr>
        <w:t>בכח</w:t>
      </w:r>
      <w:proofErr w:type="spellEnd"/>
      <w:r>
        <w:rPr>
          <w:rFonts w:cs="Arial"/>
          <w:rtl/>
        </w:rPr>
        <w:t xml:space="preserve"> גדול וביד חזקה (פסוק יא), </w:t>
      </w:r>
      <w:r>
        <w:rPr>
          <w:rFonts w:cs="Arial"/>
          <w:b/>
          <w:bCs/>
          <w:rtl/>
        </w:rPr>
        <w:t>כי אתה לבדך הוא המוציא</w:t>
      </w:r>
      <w:r>
        <w:rPr>
          <w:rFonts w:cs="Arial"/>
          <w:rtl/>
        </w:rPr>
        <w:t>...".</w:t>
      </w:r>
    </w:p>
    <w:p w14:paraId="4DF1E18B" w14:textId="77777777" w:rsidR="006C3920" w:rsidRDefault="006C3920" w:rsidP="006C3920">
      <w:pPr>
        <w:rPr>
          <w:rFonts w:cs="Arial"/>
          <w:rtl/>
        </w:rPr>
      </w:pPr>
      <w:r>
        <w:rPr>
          <w:rFonts w:cs="Arial"/>
          <w:rtl/>
        </w:rPr>
        <w:t xml:space="preserve">בהמשך עלייתנו יש לצפות לתיקון ולהפנמה שה' הוא זה המעלה אותנו ממצרים: כשנגיע אל הארץ המובטחת ונלחם על ארץ ישראל תצווה עלינו התורה בפרשת שופטים: לֹ֥א תִירָ֖א מֵהֶ֑ם כִּֽי ה' </w:t>
      </w:r>
      <w:proofErr w:type="spellStart"/>
      <w:r>
        <w:rPr>
          <w:rFonts w:cs="Arial"/>
          <w:rtl/>
        </w:rPr>
        <w:t>אֱלֹקיך</w:t>
      </w:r>
      <w:proofErr w:type="spellEnd"/>
      <w:r>
        <w:rPr>
          <w:rFonts w:cs="Arial"/>
          <w:rtl/>
        </w:rPr>
        <w:t>ָ֙ עִמָּ֔ךְ</w:t>
      </w:r>
      <w:r>
        <w:rPr>
          <w:rFonts w:cs="Arial"/>
          <w:b/>
          <w:bCs/>
          <w:rtl/>
        </w:rPr>
        <w:t xml:space="preserve"> </w:t>
      </w:r>
      <w:proofErr w:type="spellStart"/>
      <w:r>
        <w:rPr>
          <w:rFonts w:cs="Arial"/>
          <w:b/>
          <w:bCs/>
          <w:rtl/>
        </w:rPr>
        <w:t>הַמַּֽעַלְך</w:t>
      </w:r>
      <w:proofErr w:type="spellEnd"/>
      <w:r>
        <w:rPr>
          <w:rFonts w:cs="Arial"/>
          <w:b/>
          <w:bCs/>
          <w:rtl/>
        </w:rPr>
        <w:t xml:space="preserve">ָ֖ </w:t>
      </w:r>
      <w:r>
        <w:rPr>
          <w:rFonts w:cs="Arial"/>
          <w:rtl/>
        </w:rPr>
        <w:t xml:space="preserve">מֵאֶ֥רֶץ מִצְרָֽיִם. ובדומה לאמור בדיבר הראשון </w:t>
      </w:r>
      <w:proofErr w:type="spellStart"/>
      <w:r>
        <w:rPr>
          <w:rFonts w:cs="Arial"/>
          <w:rtl/>
        </w:rPr>
        <w:t>יקויים</w:t>
      </w:r>
      <w:proofErr w:type="spellEnd"/>
      <w:r>
        <w:rPr>
          <w:rFonts w:cs="Arial"/>
          <w:rtl/>
        </w:rPr>
        <w:t xml:space="preserve"> בנו בע"ה גם האמור בתהילים (פרק פא) אָנֹכִ֨י׀ </w:t>
      </w:r>
      <w:proofErr w:type="spellStart"/>
      <w:r>
        <w:rPr>
          <w:rFonts w:cs="Arial"/>
          <w:rtl/>
        </w:rPr>
        <w:t>יְקֹ֮וָ֤ק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אֱלֹהֶ֗יך</w:t>
      </w:r>
      <w:proofErr w:type="spellEnd"/>
      <w:r>
        <w:rPr>
          <w:rFonts w:cs="Arial"/>
          <w:rtl/>
        </w:rPr>
        <w:t>ָ</w:t>
      </w:r>
      <w:r>
        <w:rPr>
          <w:rFonts w:cs="Arial"/>
          <w:b/>
          <w:bCs/>
          <w:rtl/>
        </w:rPr>
        <w:t xml:space="preserve"> </w:t>
      </w:r>
      <w:proofErr w:type="spellStart"/>
      <w:r>
        <w:rPr>
          <w:rFonts w:cs="Arial"/>
          <w:b/>
          <w:bCs/>
          <w:rtl/>
        </w:rPr>
        <w:t>הַֽ֭מַּעַלְך</w:t>
      </w:r>
      <w:proofErr w:type="spellEnd"/>
      <w:r>
        <w:rPr>
          <w:rFonts w:cs="Arial"/>
          <w:b/>
          <w:bCs/>
          <w:rtl/>
        </w:rPr>
        <w:t>ָ</w:t>
      </w:r>
      <w:r>
        <w:rPr>
          <w:rFonts w:cs="Arial"/>
          <w:rtl/>
        </w:rPr>
        <w:t xml:space="preserve"> מֵאֶ֣רֶץ מִצְרָ֑יִם </w:t>
      </w:r>
      <w:proofErr w:type="spellStart"/>
      <w:r>
        <w:rPr>
          <w:rFonts w:cs="Arial"/>
          <w:rtl/>
        </w:rPr>
        <w:t>הַרְחֶב־פִּ֝֗יך</w:t>
      </w:r>
      <w:proofErr w:type="spellEnd"/>
      <w:r>
        <w:rPr>
          <w:rFonts w:cs="Arial"/>
          <w:rtl/>
        </w:rPr>
        <w:t xml:space="preserve">ָ </w:t>
      </w:r>
      <w:proofErr w:type="spellStart"/>
      <w:r>
        <w:rPr>
          <w:rFonts w:cs="Arial"/>
          <w:rtl/>
        </w:rPr>
        <w:t>וַאֲמַלְאֵֽהו</w:t>
      </w:r>
      <w:proofErr w:type="spellEnd"/>
      <w:r>
        <w:rPr>
          <w:rFonts w:cs="Arial"/>
          <w:rtl/>
        </w:rPr>
        <w:t>ּ:</w:t>
      </w:r>
    </w:p>
    <w:p w14:paraId="53667CF1" w14:textId="77777777" w:rsidR="006C3920" w:rsidRDefault="006C3920" w:rsidP="006C3920">
      <w:pPr>
        <w:rPr>
          <w:rFonts w:cs="Arial"/>
          <w:rtl/>
        </w:rPr>
      </w:pPr>
      <w:r>
        <w:rPr>
          <w:rFonts w:cs="Arial"/>
          <w:rtl/>
        </w:rPr>
        <w:t xml:space="preserve">יציאת מצרים היא נקודה בזמן שממנה </w:t>
      </w:r>
      <w:proofErr w:type="spellStart"/>
      <w:r>
        <w:rPr>
          <w:rFonts w:cs="Arial"/>
          <w:rtl/>
        </w:rPr>
        <w:t>הכל</w:t>
      </w:r>
      <w:proofErr w:type="spellEnd"/>
      <w:r>
        <w:rPr>
          <w:rFonts w:cs="Arial"/>
          <w:rtl/>
        </w:rPr>
        <w:t xml:space="preserve"> נובע - אנכי ה א-</w:t>
      </w:r>
      <w:proofErr w:type="spellStart"/>
      <w:r>
        <w:rPr>
          <w:rFonts w:cs="Arial"/>
          <w:rtl/>
        </w:rPr>
        <w:t>לקיך</w:t>
      </w:r>
      <w:proofErr w:type="spellEnd"/>
      <w:r>
        <w:rPr>
          <w:rFonts w:cs="Arial"/>
          <w:rtl/>
        </w:rPr>
        <w:t xml:space="preserve"> אשר הוצאתיך.</w:t>
      </w:r>
    </w:p>
    <w:p w14:paraId="01F823EF" w14:textId="7C10DF03" w:rsidR="006C3920" w:rsidRPr="006C3920" w:rsidRDefault="006C3920" w:rsidP="006C3920">
      <w:pPr>
        <w:rPr>
          <w:rFonts w:cs="Arial"/>
        </w:rPr>
      </w:pPr>
      <w:r>
        <w:rPr>
          <w:rFonts w:cs="Arial"/>
          <w:rtl/>
        </w:rPr>
        <w:t xml:space="preserve">משם התחיל תהליך של עליה והתעלות שאנו ממשיכים אותו עד לגאולתנו. חטא העגל מלמד אותנו שתהיינה נפילות בדרך אך נוכל  להמשיך את </w:t>
      </w:r>
      <w:proofErr w:type="spellStart"/>
      <w:r>
        <w:rPr>
          <w:rFonts w:cs="Arial"/>
          <w:rtl/>
        </w:rPr>
        <w:t>העליה</w:t>
      </w:r>
      <w:proofErr w:type="spellEnd"/>
      <w:r>
        <w:rPr>
          <w:rFonts w:cs="Arial"/>
          <w:rtl/>
        </w:rPr>
        <w:t xml:space="preserve"> גם לאחר הנפילות. ולבסוף גם נגיע ב"ה אל המנוחה </w:t>
      </w:r>
      <w:proofErr w:type="spellStart"/>
      <w:r>
        <w:rPr>
          <w:rFonts w:cs="Arial"/>
          <w:rtl/>
        </w:rPr>
        <w:t>ויקויים</w:t>
      </w:r>
      <w:proofErr w:type="spellEnd"/>
      <w:r>
        <w:rPr>
          <w:rFonts w:cs="Arial"/>
          <w:rtl/>
        </w:rPr>
        <w:t xml:space="preserve"> בנו: </w:t>
      </w:r>
      <w:proofErr w:type="spellStart"/>
      <w:r>
        <w:rPr>
          <w:rFonts w:cs="Arial"/>
          <w:rtl/>
        </w:rPr>
        <w:t>לֹא־יֹ֤אמְרו</w:t>
      </w:r>
      <w:proofErr w:type="spellEnd"/>
      <w:r>
        <w:rPr>
          <w:rFonts w:cs="Arial"/>
          <w:rtl/>
        </w:rPr>
        <w:t xml:space="preserve">ּ עוֹד֙ חַי־ה' אֲשֶׁ֧ר הֶעֱלָ֛ה </w:t>
      </w:r>
      <w:proofErr w:type="spellStart"/>
      <w:r>
        <w:rPr>
          <w:rFonts w:cs="Arial"/>
          <w:rtl/>
        </w:rPr>
        <w:t>אֶת־בְּנֵ֥י</w:t>
      </w:r>
      <w:proofErr w:type="spellEnd"/>
      <w:r>
        <w:rPr>
          <w:rFonts w:cs="Arial"/>
          <w:rtl/>
        </w:rPr>
        <w:t xml:space="preserve"> יִשְׂרָאֵ֖ל מֵאֶ֥רֶץ מִצְרָֽיִם: כִּ֣י </w:t>
      </w:r>
      <w:proofErr w:type="spellStart"/>
      <w:r>
        <w:rPr>
          <w:rFonts w:cs="Arial"/>
          <w:rtl/>
        </w:rPr>
        <w:t>אִם־חַי־ה</w:t>
      </w:r>
      <w:proofErr w:type="spellEnd"/>
      <w:r>
        <w:rPr>
          <w:rFonts w:cs="Arial"/>
          <w:rtl/>
        </w:rPr>
        <w:t xml:space="preserve">' </w:t>
      </w:r>
      <w:r>
        <w:rPr>
          <w:rFonts w:cs="Arial"/>
          <w:b/>
          <w:bCs/>
          <w:rtl/>
        </w:rPr>
        <w:t>אֲשֶׁ֣ר הֶעֱלָה֩ וַאֲשֶׁ֨ר הֵבִ֜יא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אֶת־זֶ֨רַע</w:t>
      </w:r>
      <w:proofErr w:type="spellEnd"/>
      <w:r>
        <w:rPr>
          <w:rFonts w:cs="Arial"/>
          <w:rtl/>
        </w:rPr>
        <w:t xml:space="preserve"> בֵּ֤ית יִשְׂרָאֵל֙ מֵאֶ֣רֶץ צָפ֔וֹנָה וּמִכֹּל֙ הָֽאֲרָצ֔וֹת אֲשֶׁ֥ר הִדַּחְתִּ֖ים שׁ</w:t>
      </w:r>
      <w:r>
        <w:rPr>
          <w:rFonts w:cs="Arial"/>
          <w:rtl/>
        </w:rPr>
        <w:t xml:space="preserve">ָ֑ם וְיָשְׁב֖וּ </w:t>
      </w:r>
      <w:proofErr w:type="spellStart"/>
      <w:r>
        <w:rPr>
          <w:rFonts w:cs="Arial"/>
          <w:rtl/>
        </w:rPr>
        <w:t>עַל־אַדְמָתָֽם</w:t>
      </w:r>
      <w:proofErr w:type="spellEnd"/>
      <w:r>
        <w:rPr>
          <w:rFonts w:cs="Arial"/>
          <w:rtl/>
        </w:rPr>
        <w:t>:</w:t>
      </w:r>
      <w:bookmarkStart w:id="0" w:name="_GoBack"/>
      <w:bookmarkEnd w:id="0"/>
    </w:p>
    <w:p w14:paraId="1BBCB5DE" w14:textId="0D53816A" w:rsidR="00FA2F35" w:rsidRPr="006C3920" w:rsidRDefault="00FA2F35" w:rsidP="00272220">
      <w:pPr>
        <w:pStyle w:val="a9"/>
        <w:rPr>
          <w:rtl/>
        </w:rPr>
      </w:pPr>
    </w:p>
    <w:sectPr w:rsidR="00FA2F35" w:rsidRPr="006C3920" w:rsidSect="00B43C88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56B52" w14:textId="77777777" w:rsidR="00A248B7" w:rsidRDefault="00A248B7" w:rsidP="00B43C88">
      <w:pPr>
        <w:spacing w:after="0" w:line="240" w:lineRule="auto"/>
      </w:pPr>
      <w:r>
        <w:separator/>
      </w:r>
    </w:p>
  </w:endnote>
  <w:endnote w:type="continuationSeparator" w:id="0">
    <w:p w14:paraId="4E8F4573" w14:textId="77777777" w:rsidR="00A248B7" w:rsidRDefault="00A248B7" w:rsidP="00B4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F8897" w14:textId="77777777" w:rsidR="00B43C88" w:rsidRDefault="00B43C88" w:rsidP="00B43C88">
    <w:pPr>
      <w:pStyle w:val="a7"/>
      <w:rPr>
        <w:rtl/>
        <w:cs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6A371527" wp14:editId="5E3366B6">
          <wp:simplePos x="0" y="0"/>
          <wp:positionH relativeFrom="margin">
            <wp:posOffset>-386080</wp:posOffset>
          </wp:positionH>
          <wp:positionV relativeFrom="margin">
            <wp:posOffset>8981440</wp:posOffset>
          </wp:positionV>
          <wp:extent cx="7369810" cy="1092835"/>
          <wp:effectExtent l="0" t="0" r="2540" b="0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 מכתבים מדרשה 2020 תחתית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810" cy="109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D7D0C9" w14:textId="77777777" w:rsidR="00B43C88" w:rsidRDefault="00B43C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0FCA2" w14:textId="77777777" w:rsidR="00A248B7" w:rsidRDefault="00A248B7" w:rsidP="00B43C88">
      <w:pPr>
        <w:spacing w:after="0" w:line="240" w:lineRule="auto"/>
      </w:pPr>
      <w:r>
        <w:separator/>
      </w:r>
    </w:p>
  </w:footnote>
  <w:footnote w:type="continuationSeparator" w:id="0">
    <w:p w14:paraId="736525EE" w14:textId="77777777" w:rsidR="00A248B7" w:rsidRDefault="00A248B7" w:rsidP="00B43C88">
      <w:pPr>
        <w:spacing w:after="0" w:line="240" w:lineRule="auto"/>
      </w:pPr>
      <w:r>
        <w:continuationSeparator/>
      </w:r>
    </w:p>
  </w:footnote>
  <w:footnote w:id="1">
    <w:p w14:paraId="27873DB3" w14:textId="77777777" w:rsidR="006C3920" w:rsidRDefault="006C3920" w:rsidP="006C3920">
      <w:pPr>
        <w:pStyle w:val="ab"/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תודה למורי רבותי וחברי </w:t>
      </w:r>
      <w:proofErr w:type="spellStart"/>
      <w:r>
        <w:rPr>
          <w:rFonts w:hint="cs"/>
          <w:rtl/>
        </w:rPr>
        <w:t>שהחכימוני</w:t>
      </w:r>
      <w:proofErr w:type="spellEnd"/>
      <w:r>
        <w:rPr>
          <w:rFonts w:hint="cs"/>
          <w:rtl/>
        </w:rPr>
        <w:t xml:space="preserve"> בהערותיהם אף שלא הספקתי להטמיע כל דבריהם בגרסה זו. אשמח להערות הקוראים ל </w:t>
      </w:r>
      <w:r>
        <w:t>lipschitsfamily@gmail.com</w:t>
      </w:r>
      <w:r>
        <w:rPr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5CD7F" w14:textId="77777777" w:rsidR="00B43C88" w:rsidRDefault="00B43C88" w:rsidP="00B43C88">
    <w:pPr>
      <w:pStyle w:val="a5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 wp14:anchorId="52F6D89D" wp14:editId="62E0EED4">
          <wp:simplePos x="0" y="0"/>
          <wp:positionH relativeFrom="margin">
            <wp:posOffset>-340995</wp:posOffset>
          </wp:positionH>
          <wp:positionV relativeFrom="margin">
            <wp:posOffset>-681990</wp:posOffset>
          </wp:positionV>
          <wp:extent cx="7405370" cy="1120140"/>
          <wp:effectExtent l="0" t="0" r="5080" b="381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חותמת משולבת מדרשה בית מדר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5370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3942B3" w14:textId="77777777" w:rsidR="00B43C88" w:rsidRDefault="00B43C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88"/>
    <w:rsid w:val="000510FD"/>
    <w:rsid w:val="00154044"/>
    <w:rsid w:val="00215C70"/>
    <w:rsid w:val="00267ABD"/>
    <w:rsid w:val="00272220"/>
    <w:rsid w:val="0029221E"/>
    <w:rsid w:val="003842F2"/>
    <w:rsid w:val="004B1F67"/>
    <w:rsid w:val="006357B9"/>
    <w:rsid w:val="006A647B"/>
    <w:rsid w:val="006B5312"/>
    <w:rsid w:val="006C3920"/>
    <w:rsid w:val="00A135D3"/>
    <w:rsid w:val="00A248B7"/>
    <w:rsid w:val="00B215CE"/>
    <w:rsid w:val="00B33304"/>
    <w:rsid w:val="00B43C88"/>
    <w:rsid w:val="00B85544"/>
    <w:rsid w:val="00E108A1"/>
    <w:rsid w:val="00E82C1A"/>
    <w:rsid w:val="00F1393D"/>
    <w:rsid w:val="00FA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3DFCB0"/>
  <w15:docId w15:val="{1B10DBE7-E463-4CE6-A92C-B47E0C6C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2"/>
    <w:link w:val="10"/>
    <w:uiPriority w:val="9"/>
    <w:qFormat/>
    <w:rsid w:val="00E108A1"/>
    <w:pPr>
      <w:keepNext/>
      <w:keepLines/>
      <w:spacing w:before="240" w:after="0" w:line="360" w:lineRule="auto"/>
      <w:contextualSpacing/>
      <w:jc w:val="center"/>
      <w:outlineLvl w:val="0"/>
    </w:pPr>
    <w:rPr>
      <w:rFonts w:asciiTheme="majorHAnsi" w:eastAsiaTheme="majorEastAsia" w:hAnsiTheme="majorHAnsi" w:cs="David"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8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108A1"/>
    <w:pPr>
      <w:keepNext/>
      <w:keepLines/>
      <w:spacing w:before="40" w:after="0" w:line="360" w:lineRule="auto"/>
      <w:contextualSpacing/>
      <w:jc w:val="right"/>
      <w:outlineLvl w:val="2"/>
    </w:pPr>
    <w:rPr>
      <w:rFonts w:asciiTheme="majorHAnsi" w:eastAsiaTheme="majorEastAsia" w:hAnsiTheme="majorHAnsi" w:cs="Miriam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43C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3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43C88"/>
  </w:style>
  <w:style w:type="paragraph" w:styleId="a7">
    <w:name w:val="footer"/>
    <w:basedOn w:val="a"/>
    <w:link w:val="a8"/>
    <w:uiPriority w:val="99"/>
    <w:unhideWhenUsed/>
    <w:rsid w:val="00B43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43C88"/>
  </w:style>
  <w:style w:type="character" w:styleId="Hyperlink">
    <w:name w:val="Hyperlink"/>
    <w:rsid w:val="006357B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4044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uiPriority w:val="9"/>
    <w:rsid w:val="00E108A1"/>
    <w:rPr>
      <w:rFonts w:asciiTheme="majorHAnsi" w:eastAsiaTheme="majorEastAsia" w:hAnsiTheme="majorHAnsi" w:cs="David"/>
      <w:bCs/>
      <w:sz w:val="32"/>
      <w:szCs w:val="28"/>
    </w:rPr>
  </w:style>
  <w:style w:type="character" w:customStyle="1" w:styleId="30">
    <w:name w:val="כותרת 3 תו"/>
    <w:basedOn w:val="a0"/>
    <w:link w:val="3"/>
    <w:uiPriority w:val="9"/>
    <w:rsid w:val="00E108A1"/>
    <w:rPr>
      <w:rFonts w:asciiTheme="majorHAnsi" w:eastAsiaTheme="majorEastAsia" w:hAnsiTheme="majorHAnsi" w:cs="Miriam"/>
      <w:sz w:val="24"/>
      <w:szCs w:val="18"/>
    </w:rPr>
  </w:style>
  <w:style w:type="paragraph" w:styleId="a9">
    <w:name w:val="Quote"/>
    <w:basedOn w:val="a"/>
    <w:next w:val="a"/>
    <w:link w:val="aa"/>
    <w:uiPriority w:val="99"/>
    <w:qFormat/>
    <w:rsid w:val="00E108A1"/>
    <w:pPr>
      <w:autoSpaceDE w:val="0"/>
      <w:autoSpaceDN w:val="0"/>
      <w:adjustRightInd w:val="0"/>
      <w:spacing w:line="360" w:lineRule="auto"/>
      <w:ind w:left="284"/>
      <w:contextualSpacing/>
      <w:jc w:val="both"/>
    </w:pPr>
    <w:rPr>
      <w:rFonts w:ascii="MS Sans Serif" w:eastAsia="Calibri" w:hAnsi="MS Sans Serif" w:cs="David"/>
      <w:color w:val="000000"/>
      <w:sz w:val="24"/>
      <w:szCs w:val="28"/>
    </w:rPr>
  </w:style>
  <w:style w:type="character" w:customStyle="1" w:styleId="aa">
    <w:name w:val="ציטוט תו"/>
    <w:basedOn w:val="a0"/>
    <w:link w:val="a9"/>
    <w:uiPriority w:val="99"/>
    <w:rsid w:val="00E108A1"/>
    <w:rPr>
      <w:rFonts w:ascii="MS Sans Serif" w:eastAsia="Calibri" w:hAnsi="MS Sans Serif" w:cs="David"/>
      <w:color w:val="000000"/>
      <w:sz w:val="24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E10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footnote text"/>
    <w:basedOn w:val="a"/>
    <w:link w:val="ac"/>
    <w:uiPriority w:val="99"/>
    <w:semiHidden/>
    <w:unhideWhenUsed/>
    <w:rsid w:val="006C3920"/>
    <w:pPr>
      <w:spacing w:after="0" w:line="240" w:lineRule="auto"/>
    </w:pPr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6C392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C39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1131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Zipi</dc:creator>
  <cp:lastModifiedBy>זהבית פריד</cp:lastModifiedBy>
  <cp:revision>2</cp:revision>
  <dcterms:created xsi:type="dcterms:W3CDTF">2021-03-03T05:49:00Z</dcterms:created>
  <dcterms:modified xsi:type="dcterms:W3CDTF">2021-03-03T05:49:00Z</dcterms:modified>
</cp:coreProperties>
</file>