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FBA" w14:textId="4C242A9A" w:rsidR="00E108A1" w:rsidRDefault="00E108A1" w:rsidP="00941248">
      <w:pPr>
        <w:pStyle w:val="Heading1"/>
        <w:jc w:val="left"/>
        <w:rPr>
          <w:sz w:val="24"/>
          <w:szCs w:val="24"/>
          <w:rtl/>
        </w:rPr>
      </w:pPr>
      <w:r>
        <w:rPr>
          <w:rFonts w:hint="cs"/>
          <w:sz w:val="24"/>
          <w:szCs w:val="24"/>
          <w:rtl/>
        </w:rPr>
        <w:t xml:space="preserve">בס"ד, </w:t>
      </w:r>
      <w:r w:rsidR="007D5AB5">
        <w:rPr>
          <w:rFonts w:hint="cs"/>
          <w:sz w:val="24"/>
          <w:szCs w:val="24"/>
          <w:rtl/>
        </w:rPr>
        <w:t xml:space="preserve">שבט </w:t>
      </w:r>
      <w:r w:rsidR="004D1B38">
        <w:rPr>
          <w:rFonts w:hint="cs"/>
          <w:sz w:val="24"/>
          <w:szCs w:val="24"/>
          <w:rtl/>
        </w:rPr>
        <w:t>תשפ"ג</w:t>
      </w:r>
    </w:p>
    <w:p w14:paraId="5DC294C5" w14:textId="77777777" w:rsidR="00727F8E" w:rsidRPr="00727F8E" w:rsidRDefault="00727F8E" w:rsidP="00727F8E">
      <w:pPr>
        <w:pStyle w:val="Heading2"/>
        <w:rPr>
          <w:sz w:val="8"/>
          <w:szCs w:val="8"/>
          <w:rtl/>
        </w:rPr>
      </w:pPr>
    </w:p>
    <w:p w14:paraId="7CF78D39" w14:textId="760C1F97" w:rsidR="00E108A1" w:rsidRDefault="00E108A1" w:rsidP="00597A67">
      <w:pPr>
        <w:pStyle w:val="Heading1"/>
        <w:rPr>
          <w:rFonts w:hint="cs"/>
          <w:sz w:val="46"/>
          <w:szCs w:val="46"/>
          <w:rtl/>
        </w:rPr>
      </w:pPr>
      <w:r w:rsidRPr="004D1B38">
        <w:rPr>
          <w:rFonts w:hint="cs"/>
          <w:sz w:val="46"/>
          <w:szCs w:val="46"/>
          <w:rtl/>
        </w:rPr>
        <w:t>דבר תורה לפרשת</w:t>
      </w:r>
      <w:r w:rsidR="007C29D1" w:rsidRPr="004D1B38">
        <w:rPr>
          <w:rFonts w:hint="cs"/>
          <w:sz w:val="46"/>
          <w:szCs w:val="46"/>
          <w:rtl/>
        </w:rPr>
        <w:t xml:space="preserve"> </w:t>
      </w:r>
      <w:r w:rsidR="007D5AB5">
        <w:rPr>
          <w:rFonts w:hint="cs"/>
          <w:sz w:val="46"/>
          <w:szCs w:val="46"/>
          <w:rtl/>
        </w:rPr>
        <w:t xml:space="preserve">בא </w:t>
      </w:r>
      <w:r w:rsidR="007D5AB5">
        <w:rPr>
          <w:sz w:val="46"/>
          <w:szCs w:val="46"/>
          <w:rtl/>
        </w:rPr>
        <w:t>–</w:t>
      </w:r>
      <w:r w:rsidR="007D5AB5">
        <w:rPr>
          <w:rFonts w:hint="cs"/>
          <w:sz w:val="46"/>
          <w:szCs w:val="46"/>
          <w:rtl/>
        </w:rPr>
        <w:t xml:space="preserve"> הרב דוד בס</w:t>
      </w:r>
    </w:p>
    <w:p w14:paraId="0DD8F46C" w14:textId="77777777" w:rsidR="00A5799C" w:rsidRPr="00ED3011" w:rsidRDefault="00A5799C" w:rsidP="00A5799C">
      <w:pPr>
        <w:jc w:val="right"/>
        <w:rPr>
          <w:rFonts w:cs="Guttman Stam"/>
          <w:rtl/>
        </w:rPr>
      </w:pPr>
      <w:r w:rsidRPr="00ED3011">
        <w:rPr>
          <w:rFonts w:cs="Guttman Stam"/>
          <w:rtl/>
        </w:rPr>
        <w:t>וְגַם־עֵ֥רֶב רַ֖ב עָלָ֣ה אִתָּ֑ם</w:t>
      </w:r>
    </w:p>
    <w:p w14:paraId="57259AB7" w14:textId="77777777" w:rsidR="00A5799C" w:rsidRDefault="00A5799C" w:rsidP="00A5799C">
      <w:pPr>
        <w:jc w:val="right"/>
        <w:rPr>
          <w:rFonts w:cs="Arial"/>
          <w:rtl/>
        </w:rPr>
      </w:pPr>
      <w:r>
        <w:rPr>
          <w:rFonts w:cs="Arial" w:hint="cs"/>
          <w:rtl/>
        </w:rPr>
        <w:t>(</w:t>
      </w:r>
      <w:r>
        <w:rPr>
          <w:rFonts w:cs="Arial"/>
          <w:rtl/>
        </w:rPr>
        <w:t>יב</w:t>
      </w:r>
      <w:r>
        <w:rPr>
          <w:rFonts w:cs="Arial" w:hint="cs"/>
          <w:rtl/>
        </w:rPr>
        <w:t>,</w:t>
      </w:r>
      <w:r>
        <w:rPr>
          <w:rFonts w:cs="Arial"/>
          <w:rtl/>
        </w:rPr>
        <w:t>לח</w:t>
      </w:r>
      <w:r>
        <w:rPr>
          <w:rFonts w:cs="Arial" w:hint="cs"/>
          <w:rtl/>
        </w:rPr>
        <w:t>)</w:t>
      </w:r>
    </w:p>
    <w:p w14:paraId="09FA2095" w14:textId="77777777" w:rsidR="00A5799C" w:rsidRDefault="00A5799C" w:rsidP="00A5799C">
      <w:pPr>
        <w:jc w:val="both"/>
        <w:rPr>
          <w:rFonts w:ascii="David" w:hAnsi="David" w:cs="David"/>
          <w:sz w:val="24"/>
          <w:szCs w:val="24"/>
          <w:rtl/>
        </w:rPr>
      </w:pPr>
      <w:r>
        <w:rPr>
          <w:rFonts w:ascii="David" w:hAnsi="David" w:cs="David" w:hint="cs"/>
          <w:sz w:val="24"/>
          <w:szCs w:val="24"/>
          <w:rtl/>
        </w:rPr>
        <w:t>בשעה שעסקו אבותינו בחפזון בקרבן פסח מצרים, הזדרז משה רבינו יותר מכולם; היה עליו למהר לצאת ולנהל דיון בהול. בקשות גיור דחופות רבות הונחו באותם רגעים על שלחנו, כפי שמתאר מדרש רבה (</w:t>
      </w:r>
      <w:r w:rsidRPr="00BF1E3C">
        <w:rPr>
          <w:rFonts w:ascii="David" w:hAnsi="David" w:cs="David"/>
          <w:sz w:val="24"/>
          <w:szCs w:val="24"/>
          <w:rtl/>
        </w:rPr>
        <w:t>שמות רבה (וילנא) (פרשת בא) פרשה יח סימן י</w:t>
      </w:r>
      <w:r>
        <w:rPr>
          <w:rFonts w:ascii="David" w:hAnsi="David" w:cs="David" w:hint="cs"/>
          <w:sz w:val="24"/>
          <w:szCs w:val="24"/>
          <w:rtl/>
        </w:rPr>
        <w:t>):</w:t>
      </w:r>
    </w:p>
    <w:p w14:paraId="0AAB22CF" w14:textId="77777777" w:rsidR="00A5799C" w:rsidRPr="00BF1E3C" w:rsidRDefault="00A5799C" w:rsidP="00A5799C">
      <w:pPr>
        <w:ind w:left="946"/>
        <w:jc w:val="both"/>
        <w:rPr>
          <w:rFonts w:ascii="Narkisim" w:hAnsi="Narkisim" w:cs="Narkisim"/>
          <w:sz w:val="24"/>
          <w:szCs w:val="24"/>
          <w:rtl/>
        </w:rPr>
      </w:pPr>
      <w:r w:rsidRPr="00BF1E3C">
        <w:rPr>
          <w:rFonts w:ascii="Narkisim" w:hAnsi="Narkisim" w:cs="Narkisim"/>
          <w:sz w:val="24"/>
          <w:szCs w:val="24"/>
          <w:rtl/>
        </w:rPr>
        <w:t>הכשרים שבמצרים באו ועשו פסח עם ישראל</w:t>
      </w:r>
      <w:r>
        <w:rPr>
          <w:rFonts w:ascii="Narkisim" w:hAnsi="Narkisim" w:cs="Narkisim" w:hint="cs"/>
          <w:sz w:val="24"/>
          <w:szCs w:val="24"/>
          <w:rtl/>
        </w:rPr>
        <w:t>...</w:t>
      </w:r>
      <w:r w:rsidRPr="00BF1E3C">
        <w:rPr>
          <w:rFonts w:ascii="Narkisim" w:hAnsi="Narkisim" w:cs="Narkisim"/>
          <w:sz w:val="24"/>
          <w:szCs w:val="24"/>
          <w:rtl/>
        </w:rPr>
        <w:t xml:space="preserve"> שנא</w:t>
      </w:r>
      <w:r>
        <w:rPr>
          <w:rFonts w:ascii="Narkisim" w:hAnsi="Narkisim" w:cs="Narkisim" w:hint="cs"/>
          <w:sz w:val="24"/>
          <w:szCs w:val="24"/>
          <w:rtl/>
        </w:rPr>
        <w:t>מר:</w:t>
      </w:r>
      <w:r w:rsidRPr="00BF1E3C">
        <w:rPr>
          <w:rFonts w:ascii="Narkisim" w:hAnsi="Narkisim" w:cs="Narkisim"/>
          <w:sz w:val="24"/>
          <w:szCs w:val="24"/>
          <w:rtl/>
        </w:rPr>
        <w:t xml:space="preserve"> </w:t>
      </w:r>
      <w:r>
        <w:rPr>
          <w:rFonts w:ascii="Narkisim" w:hAnsi="Narkisim" w:cs="Narkisim" w:hint="cs"/>
          <w:sz w:val="24"/>
          <w:szCs w:val="24"/>
          <w:rtl/>
        </w:rPr>
        <w:t>'</w:t>
      </w:r>
      <w:r w:rsidRPr="00BF1E3C">
        <w:rPr>
          <w:rFonts w:ascii="Narkisim" w:hAnsi="Narkisim" w:cs="Narkisim"/>
          <w:sz w:val="24"/>
          <w:szCs w:val="24"/>
          <w:rtl/>
        </w:rPr>
        <w:t>וגם ערב רב עלה אתם</w:t>
      </w:r>
      <w:r>
        <w:rPr>
          <w:rFonts w:ascii="Narkisim" w:hAnsi="Narkisim" w:cs="Narkisim" w:hint="cs"/>
          <w:sz w:val="24"/>
          <w:szCs w:val="24"/>
          <w:rtl/>
        </w:rPr>
        <w:t>'.</w:t>
      </w:r>
    </w:p>
    <w:p w14:paraId="0F237943" w14:textId="77777777" w:rsidR="00A5799C" w:rsidRDefault="00A5799C" w:rsidP="00A5799C">
      <w:pPr>
        <w:jc w:val="both"/>
        <w:rPr>
          <w:rFonts w:ascii="David" w:hAnsi="David" w:cs="David"/>
          <w:sz w:val="24"/>
          <w:szCs w:val="24"/>
          <w:rtl/>
        </w:rPr>
      </w:pPr>
      <w:r>
        <w:rPr>
          <w:rFonts w:ascii="David" w:hAnsi="David" w:cs="David" w:hint="cs"/>
          <w:sz w:val="24"/>
          <w:szCs w:val="24"/>
          <w:rtl/>
        </w:rPr>
        <w:t>הטובים ו</w:t>
      </w:r>
      <w:r w:rsidRPr="000033DD">
        <w:rPr>
          <w:rFonts w:ascii="David" w:hAnsi="David" w:cs="David"/>
          <w:sz w:val="24"/>
          <w:szCs w:val="24"/>
          <w:rtl/>
        </w:rPr>
        <w:t>ה</w:t>
      </w:r>
      <w:r>
        <w:rPr>
          <w:rFonts w:ascii="David" w:hAnsi="David" w:cs="David" w:hint="cs"/>
          <w:sz w:val="24"/>
          <w:szCs w:val="24"/>
          <w:rtl/>
        </w:rPr>
        <w:t xml:space="preserve">חכמים </w:t>
      </w:r>
      <w:r w:rsidRPr="000033DD">
        <w:rPr>
          <w:rFonts w:ascii="David" w:hAnsi="David" w:cs="David"/>
          <w:sz w:val="24"/>
          <w:szCs w:val="24"/>
          <w:rtl/>
        </w:rPr>
        <w:t>שבין המצרים ביקשו להסתפח ל</w:t>
      </w:r>
      <w:r>
        <w:rPr>
          <w:rFonts w:ascii="David" w:hAnsi="David" w:cs="David" w:hint="cs"/>
          <w:sz w:val="24"/>
          <w:szCs w:val="24"/>
          <w:rtl/>
        </w:rPr>
        <w:t xml:space="preserve">דת משה וישראל. </w:t>
      </w:r>
      <w:r w:rsidRPr="000033DD">
        <w:rPr>
          <w:rFonts w:ascii="David" w:hAnsi="David" w:cs="David"/>
          <w:sz w:val="24"/>
          <w:szCs w:val="24"/>
          <w:rtl/>
        </w:rPr>
        <w:t>משה רבינו ה</w:t>
      </w:r>
      <w:r>
        <w:rPr>
          <w:rFonts w:ascii="David" w:hAnsi="David" w:cs="David" w:hint="cs"/>
          <w:sz w:val="24"/>
          <w:szCs w:val="24"/>
          <w:rtl/>
        </w:rPr>
        <w:t>חליט</w:t>
      </w:r>
      <w:r w:rsidRPr="000033DD">
        <w:rPr>
          <w:rFonts w:ascii="David" w:hAnsi="David" w:cs="David"/>
          <w:sz w:val="24"/>
          <w:szCs w:val="24"/>
          <w:rtl/>
        </w:rPr>
        <w:t xml:space="preserve"> </w:t>
      </w:r>
      <w:r>
        <w:rPr>
          <w:rFonts w:ascii="David" w:hAnsi="David" w:cs="David" w:hint="cs"/>
          <w:sz w:val="24"/>
          <w:szCs w:val="24"/>
          <w:rtl/>
        </w:rPr>
        <w:t xml:space="preserve">על אתר </w:t>
      </w:r>
      <w:r w:rsidRPr="000033DD">
        <w:rPr>
          <w:rFonts w:ascii="David" w:hAnsi="David" w:cs="David"/>
          <w:sz w:val="24"/>
          <w:szCs w:val="24"/>
          <w:rtl/>
        </w:rPr>
        <w:t>לקבל</w:t>
      </w:r>
      <w:r>
        <w:rPr>
          <w:rFonts w:ascii="David" w:hAnsi="David" w:cs="David" w:hint="cs"/>
          <w:sz w:val="24"/>
          <w:szCs w:val="24"/>
          <w:rtl/>
        </w:rPr>
        <w:t xml:space="preserve"> את הבקשות </w:t>
      </w:r>
      <w:r w:rsidRPr="000033DD">
        <w:rPr>
          <w:rFonts w:ascii="David" w:hAnsi="David" w:cs="David"/>
          <w:sz w:val="24"/>
          <w:szCs w:val="24"/>
          <w:rtl/>
        </w:rPr>
        <w:t xml:space="preserve">והוציאם </w:t>
      </w:r>
      <w:r>
        <w:rPr>
          <w:rFonts w:ascii="David" w:hAnsi="David" w:cs="David" w:hint="cs"/>
          <w:sz w:val="24"/>
          <w:szCs w:val="24"/>
          <w:rtl/>
        </w:rPr>
        <w:t xml:space="preserve">במהירות </w:t>
      </w:r>
      <w:r w:rsidRPr="000033DD">
        <w:rPr>
          <w:rFonts w:ascii="David" w:hAnsi="David" w:cs="David"/>
          <w:sz w:val="24"/>
          <w:szCs w:val="24"/>
          <w:rtl/>
        </w:rPr>
        <w:t xml:space="preserve">ממצרים יחד עם בני ישראל. </w:t>
      </w:r>
      <w:r>
        <w:rPr>
          <w:rFonts w:ascii="David" w:hAnsi="David" w:cs="David" w:hint="cs"/>
          <w:sz w:val="24"/>
          <w:szCs w:val="24"/>
          <w:rtl/>
        </w:rPr>
        <w:t>אולי ב</w:t>
      </w:r>
      <w:r w:rsidRPr="000033DD">
        <w:rPr>
          <w:rFonts w:ascii="David" w:hAnsi="David" w:cs="David"/>
          <w:sz w:val="24"/>
          <w:szCs w:val="24"/>
          <w:rtl/>
        </w:rPr>
        <w:t xml:space="preserve">של החפזון </w:t>
      </w:r>
      <w:r>
        <w:rPr>
          <w:rFonts w:ascii="David" w:hAnsi="David" w:cs="David" w:hint="cs"/>
          <w:sz w:val="24"/>
          <w:szCs w:val="24"/>
          <w:rtl/>
        </w:rPr>
        <w:t xml:space="preserve">שעליו נצטוה סבר, שמצווה הבאה לידו - אל לו להחמיצה; ואולי ראה ברוח קדשו, בחטף,  שעתידה הברייתא ביבמות (מז,ב) לקבוע כי גר שקיבל עליו את המצוות "מקבלים אותו מיד" והגמרא שם עתידה להסביר כי "שהויי מצווה לא משהינן" (=אין מתעכבים בקיום המצוה); ואולי סתם כך לא רצה להתעכב רגע מיותר בארצו של מלך רשע  </w:t>
      </w:r>
      <w:r>
        <w:rPr>
          <w:rFonts w:ascii="David" w:hAnsi="David" w:cs="David"/>
          <w:sz w:val="24"/>
          <w:szCs w:val="24"/>
          <w:rtl/>
        </w:rPr>
        <w:t>–</w:t>
      </w:r>
      <w:r>
        <w:rPr>
          <w:rFonts w:ascii="David" w:hAnsi="David" w:cs="David" w:hint="cs"/>
          <w:sz w:val="24"/>
          <w:szCs w:val="24"/>
          <w:rtl/>
        </w:rPr>
        <w:t xml:space="preserve"> על כל פנים, כעובדה, הוא החליט להזדרז במצווה - ו</w:t>
      </w:r>
      <w:r w:rsidRPr="000033DD">
        <w:rPr>
          <w:rFonts w:ascii="David" w:hAnsi="David" w:cs="David"/>
          <w:sz w:val="24"/>
          <w:szCs w:val="24"/>
          <w:rtl/>
        </w:rPr>
        <w:t>לא ראה לנכון אפילו להימלך תחילה בשכינה</w:t>
      </w:r>
      <w:r>
        <w:rPr>
          <w:rFonts w:ascii="David" w:hAnsi="David" w:cs="David" w:hint="cs"/>
          <w:sz w:val="24"/>
          <w:szCs w:val="24"/>
          <w:rtl/>
        </w:rPr>
        <w:t>.</w:t>
      </w:r>
      <w:r w:rsidRPr="000033DD">
        <w:rPr>
          <w:rFonts w:ascii="David" w:hAnsi="David" w:cs="David"/>
          <w:sz w:val="24"/>
          <w:szCs w:val="24"/>
          <w:rtl/>
        </w:rPr>
        <w:t xml:space="preserve"> מאוחר יותר, במרומי הר סיני, עתיד היה הקב"ה ל</w:t>
      </w:r>
      <w:r>
        <w:rPr>
          <w:rFonts w:ascii="David" w:hAnsi="David" w:cs="David" w:hint="cs"/>
          <w:sz w:val="24"/>
          <w:szCs w:val="24"/>
          <w:rtl/>
        </w:rPr>
        <w:t>העיר לו</w:t>
      </w:r>
      <w:r w:rsidRPr="000033DD">
        <w:rPr>
          <w:rFonts w:ascii="David" w:hAnsi="David" w:cs="David"/>
          <w:sz w:val="24"/>
          <w:szCs w:val="24"/>
          <w:rtl/>
        </w:rPr>
        <w:t>: "לֶךְ־רֵ֕ד כִּ֚י שִׁחֵ֣ת עַמְּךָ֔ אֲשֶׁ֥ר הֶעֱלֵ֖יתָ מֵאֶ֥רֶץ מִצְרָֽיִם</w:t>
      </w:r>
      <w:r>
        <w:rPr>
          <w:rFonts w:ascii="David" w:hAnsi="David" w:cs="David" w:hint="cs"/>
          <w:sz w:val="24"/>
          <w:szCs w:val="24"/>
          <w:rtl/>
        </w:rPr>
        <w:t>"</w:t>
      </w:r>
      <w:r w:rsidRPr="000033DD">
        <w:rPr>
          <w:rFonts w:ascii="David" w:hAnsi="David" w:cs="David"/>
          <w:sz w:val="24"/>
          <w:szCs w:val="24"/>
          <w:rtl/>
        </w:rPr>
        <w:t xml:space="preserve"> (לב,ז)</w:t>
      </w:r>
      <w:r>
        <w:rPr>
          <w:rFonts w:ascii="David" w:hAnsi="David" w:cs="David" w:hint="cs"/>
          <w:sz w:val="24"/>
          <w:szCs w:val="24"/>
          <w:rtl/>
        </w:rPr>
        <w:t>. כך מבאר רש"י את המלים החריפות:</w:t>
      </w:r>
    </w:p>
    <w:p w14:paraId="2E77B8E8" w14:textId="77777777" w:rsidR="00A5799C" w:rsidRPr="00ED3011" w:rsidRDefault="00A5799C" w:rsidP="00A5799C">
      <w:pPr>
        <w:ind w:left="946"/>
        <w:jc w:val="both"/>
        <w:rPr>
          <w:rFonts w:ascii="Narkisim" w:hAnsi="Narkisim" w:cs="Narkisim"/>
          <w:sz w:val="24"/>
          <w:szCs w:val="24"/>
          <w:rtl/>
        </w:rPr>
      </w:pPr>
      <w:r w:rsidRPr="00ED3011">
        <w:rPr>
          <w:rFonts w:ascii="Narkisim" w:hAnsi="Narkisim" w:cs="Narkisim"/>
          <w:sz w:val="24"/>
          <w:szCs w:val="24"/>
          <w:rtl/>
        </w:rPr>
        <w:t>'שחת העם' לא נאמר, אלא 'עמך'</w:t>
      </w:r>
      <w:r>
        <w:rPr>
          <w:rFonts w:ascii="Narkisim" w:hAnsi="Narkisim" w:cs="Narkisim" w:hint="cs"/>
          <w:sz w:val="24"/>
          <w:szCs w:val="24"/>
          <w:rtl/>
        </w:rPr>
        <w:t>;</w:t>
      </w:r>
      <w:r w:rsidRPr="00ED3011">
        <w:rPr>
          <w:rFonts w:ascii="Narkisim" w:hAnsi="Narkisim" w:cs="Narkisim"/>
          <w:sz w:val="24"/>
          <w:szCs w:val="24"/>
          <w:rtl/>
        </w:rPr>
        <w:t xml:space="preserve"> ערב רב שקבלת מעצמך וגיירתם ולא נמלכת בי, ואמרת טוב שידבקו גרים בשכינה, הם שחתו והשחיתו. </w:t>
      </w:r>
    </w:p>
    <w:p w14:paraId="32842220" w14:textId="77777777" w:rsidR="00A5799C" w:rsidRPr="000033DD" w:rsidRDefault="00A5799C" w:rsidP="00A5799C">
      <w:pPr>
        <w:jc w:val="both"/>
        <w:rPr>
          <w:rFonts w:ascii="David" w:hAnsi="David" w:cs="David"/>
          <w:sz w:val="24"/>
          <w:szCs w:val="24"/>
          <w:rtl/>
        </w:rPr>
      </w:pPr>
      <w:r w:rsidRPr="000033DD">
        <w:rPr>
          <w:rFonts w:ascii="David" w:hAnsi="David" w:cs="David"/>
          <w:sz w:val="24"/>
          <w:szCs w:val="24"/>
          <w:rtl/>
        </w:rPr>
        <w:t xml:space="preserve">נשמות גרי-הצדק </w:t>
      </w:r>
      <w:r>
        <w:rPr>
          <w:rFonts w:ascii="David" w:hAnsi="David" w:cs="David" w:hint="cs"/>
          <w:sz w:val="24"/>
          <w:szCs w:val="24"/>
          <w:rtl/>
        </w:rPr>
        <w:t xml:space="preserve">- </w:t>
      </w:r>
      <w:r w:rsidRPr="000033DD">
        <w:rPr>
          <w:rFonts w:ascii="David" w:hAnsi="David" w:cs="David"/>
          <w:sz w:val="24"/>
          <w:szCs w:val="24"/>
          <w:rtl/>
        </w:rPr>
        <w:t xml:space="preserve">יקרות </w:t>
      </w:r>
      <w:r>
        <w:rPr>
          <w:rFonts w:ascii="David" w:hAnsi="David" w:cs="David" w:hint="cs"/>
          <w:sz w:val="24"/>
          <w:szCs w:val="24"/>
          <w:rtl/>
        </w:rPr>
        <w:t xml:space="preserve">הן עד </w:t>
      </w:r>
      <w:r w:rsidRPr="000033DD">
        <w:rPr>
          <w:rFonts w:ascii="David" w:hAnsi="David" w:cs="David"/>
          <w:sz w:val="24"/>
          <w:szCs w:val="24"/>
          <w:rtl/>
        </w:rPr>
        <w:t xml:space="preserve">מאד, וכפי שמלמדת אותנו הגמרא (פסחים פז,ב), הגיור היה </w:t>
      </w:r>
      <w:r>
        <w:rPr>
          <w:rFonts w:ascii="David" w:hAnsi="David" w:cs="David" w:hint="cs"/>
          <w:sz w:val="24"/>
          <w:szCs w:val="24"/>
          <w:rtl/>
        </w:rPr>
        <w:t xml:space="preserve">תכליתה </w:t>
      </w:r>
      <w:r w:rsidRPr="000033DD">
        <w:rPr>
          <w:rFonts w:ascii="David" w:hAnsi="David" w:cs="David"/>
          <w:sz w:val="24"/>
          <w:szCs w:val="24"/>
          <w:rtl/>
        </w:rPr>
        <w:t>ה</w:t>
      </w:r>
      <w:r>
        <w:rPr>
          <w:rFonts w:ascii="David" w:hAnsi="David" w:cs="David" w:hint="cs"/>
          <w:sz w:val="24"/>
          <w:szCs w:val="24"/>
          <w:rtl/>
        </w:rPr>
        <w:t>גדולה ש</w:t>
      </w:r>
      <w:r w:rsidRPr="000033DD">
        <w:rPr>
          <w:rFonts w:ascii="David" w:hAnsi="David" w:cs="David"/>
          <w:sz w:val="24"/>
          <w:szCs w:val="24"/>
          <w:rtl/>
        </w:rPr>
        <w:t>ל הגלות</w:t>
      </w:r>
      <w:r>
        <w:rPr>
          <w:rFonts w:ascii="David" w:hAnsi="David" w:cs="David" w:hint="cs"/>
          <w:sz w:val="24"/>
          <w:szCs w:val="24"/>
          <w:rtl/>
        </w:rPr>
        <w:t>:</w:t>
      </w:r>
      <w:r w:rsidRPr="000033DD">
        <w:rPr>
          <w:rFonts w:ascii="David" w:hAnsi="David" w:cs="David"/>
          <w:sz w:val="24"/>
          <w:szCs w:val="24"/>
          <w:rtl/>
        </w:rPr>
        <w:t xml:space="preserve"> "לא הגלה הקב"ה את ישראל לבין האומות אלא כדי שיתוספו עליהם גרים". ואולם</w:t>
      </w:r>
      <w:r>
        <w:rPr>
          <w:rFonts w:ascii="David" w:hAnsi="David" w:cs="David" w:hint="cs"/>
          <w:sz w:val="24"/>
          <w:szCs w:val="24"/>
          <w:rtl/>
        </w:rPr>
        <w:t>,</w:t>
      </w:r>
      <w:r w:rsidRPr="000033DD">
        <w:rPr>
          <w:rFonts w:ascii="David" w:hAnsi="David" w:cs="David"/>
          <w:sz w:val="24"/>
          <w:szCs w:val="24"/>
          <w:rtl/>
        </w:rPr>
        <w:t xml:space="preserve"> קבלת גרים בלא הבחנה, בלי ל</w:t>
      </w:r>
      <w:r>
        <w:rPr>
          <w:rFonts w:ascii="David" w:hAnsi="David" w:cs="David" w:hint="cs"/>
          <w:sz w:val="24"/>
          <w:szCs w:val="24"/>
          <w:rtl/>
        </w:rPr>
        <w:t>התעניין במתינות, באופן אינדיבידואלי, ב</w:t>
      </w:r>
      <w:r w:rsidRPr="000033DD">
        <w:rPr>
          <w:rFonts w:ascii="David" w:hAnsi="David" w:cs="David"/>
          <w:sz w:val="24"/>
          <w:szCs w:val="24"/>
          <w:rtl/>
        </w:rPr>
        <w:t>מניע של כל אחד מהם</w:t>
      </w:r>
      <w:r>
        <w:rPr>
          <w:rFonts w:ascii="David" w:hAnsi="David" w:cs="David" w:hint="cs"/>
          <w:sz w:val="24"/>
          <w:szCs w:val="24"/>
          <w:rtl/>
        </w:rPr>
        <w:t xml:space="preserve"> ובשאלה </w:t>
      </w:r>
      <w:r w:rsidRPr="000033DD">
        <w:rPr>
          <w:rFonts w:ascii="David" w:hAnsi="David" w:cs="David"/>
          <w:sz w:val="24"/>
          <w:szCs w:val="24"/>
          <w:rtl/>
        </w:rPr>
        <w:t xml:space="preserve">האמנם עזב לחלוטין את עבודת האלילים </w:t>
      </w:r>
      <w:r>
        <w:rPr>
          <w:rFonts w:ascii="David" w:hAnsi="David" w:cs="David"/>
          <w:sz w:val="24"/>
          <w:szCs w:val="24"/>
          <w:rtl/>
        </w:rPr>
        <w:t>–</w:t>
      </w:r>
      <w:r w:rsidRPr="000033DD">
        <w:rPr>
          <w:rFonts w:ascii="David" w:hAnsi="David" w:cs="David"/>
          <w:sz w:val="24"/>
          <w:szCs w:val="24"/>
          <w:rtl/>
        </w:rPr>
        <w:t xml:space="preserve"> </w:t>
      </w:r>
      <w:r>
        <w:rPr>
          <w:rFonts w:ascii="David" w:hAnsi="David" w:cs="David" w:hint="cs"/>
          <w:sz w:val="24"/>
          <w:szCs w:val="24"/>
          <w:rtl/>
        </w:rPr>
        <w:t xml:space="preserve">גבתה מעם ישראל מחיר מיידי. היא </w:t>
      </w:r>
      <w:r w:rsidRPr="000033DD">
        <w:rPr>
          <w:rFonts w:ascii="David" w:hAnsi="David" w:cs="David"/>
          <w:sz w:val="24"/>
          <w:szCs w:val="24"/>
          <w:rtl/>
        </w:rPr>
        <w:t>הביאה באופן ישיר לחטא העגל ולחטאים</w:t>
      </w:r>
      <w:r>
        <w:rPr>
          <w:rFonts w:ascii="David" w:hAnsi="David" w:cs="David" w:hint="cs"/>
          <w:sz w:val="24"/>
          <w:szCs w:val="24"/>
          <w:rtl/>
        </w:rPr>
        <w:t xml:space="preserve"> אחרים</w:t>
      </w:r>
      <w:r w:rsidRPr="000033DD">
        <w:rPr>
          <w:rFonts w:ascii="David" w:hAnsi="David" w:cs="David"/>
          <w:sz w:val="24"/>
          <w:szCs w:val="24"/>
          <w:rtl/>
        </w:rPr>
        <w:t xml:space="preserve">. בקשות הגיור </w:t>
      </w:r>
      <w:r>
        <w:rPr>
          <w:rFonts w:ascii="David" w:hAnsi="David" w:cs="David" w:hint="cs"/>
          <w:sz w:val="24"/>
          <w:szCs w:val="24"/>
          <w:rtl/>
        </w:rPr>
        <w:t xml:space="preserve">הללו </w:t>
      </w:r>
      <w:r w:rsidRPr="000033DD">
        <w:rPr>
          <w:rFonts w:ascii="David" w:hAnsi="David" w:cs="David"/>
          <w:sz w:val="24"/>
          <w:szCs w:val="24"/>
          <w:rtl/>
        </w:rPr>
        <w:t>הוגשו ברגע שבו נוח היה להיות יהודי</w:t>
      </w:r>
      <w:r>
        <w:rPr>
          <w:rFonts w:ascii="David" w:hAnsi="David" w:cs="David" w:hint="cs"/>
          <w:sz w:val="24"/>
          <w:szCs w:val="24"/>
          <w:rtl/>
        </w:rPr>
        <w:t xml:space="preserve">, ולא נוח היה להיות מצרי </w:t>
      </w:r>
      <w:r w:rsidRPr="000033DD">
        <w:rPr>
          <w:rFonts w:ascii="David" w:hAnsi="David" w:cs="David"/>
          <w:sz w:val="24"/>
          <w:szCs w:val="24"/>
          <w:rtl/>
        </w:rPr>
        <w:t xml:space="preserve"> - לאחר חורבן מצרים בעשר המכות. מסתברת מאליה ההנחה, שבתוך הערב רב היו רבים שבאו </w:t>
      </w:r>
      <w:r>
        <w:rPr>
          <w:rFonts w:ascii="David" w:hAnsi="David" w:cs="David" w:hint="cs"/>
          <w:sz w:val="24"/>
          <w:szCs w:val="24"/>
          <w:rtl/>
        </w:rPr>
        <w:t>ב</w:t>
      </w:r>
      <w:r w:rsidRPr="000033DD">
        <w:rPr>
          <w:rFonts w:ascii="David" w:hAnsi="David" w:cs="David"/>
          <w:sz w:val="24"/>
          <w:szCs w:val="24"/>
          <w:rtl/>
        </w:rPr>
        <w:t xml:space="preserve">של מניע חומרי וזמני, ולא </w:t>
      </w:r>
      <w:r>
        <w:rPr>
          <w:rFonts w:ascii="David" w:hAnsi="David" w:cs="David" w:hint="cs"/>
          <w:sz w:val="24"/>
          <w:szCs w:val="24"/>
          <w:rtl/>
        </w:rPr>
        <w:t>נתנו</w:t>
      </w:r>
      <w:r w:rsidRPr="000033DD">
        <w:rPr>
          <w:rFonts w:ascii="David" w:hAnsi="David" w:cs="David"/>
          <w:sz w:val="24"/>
          <w:szCs w:val="24"/>
          <w:rtl/>
        </w:rPr>
        <w:t xml:space="preserve"> דעתם לעזוב </w:t>
      </w:r>
      <w:r>
        <w:rPr>
          <w:rFonts w:ascii="David" w:hAnsi="David" w:cs="David" w:hint="cs"/>
          <w:sz w:val="24"/>
          <w:szCs w:val="24"/>
          <w:rtl/>
        </w:rPr>
        <w:t xml:space="preserve">לגמרי </w:t>
      </w:r>
      <w:r w:rsidRPr="000033DD">
        <w:rPr>
          <w:rFonts w:ascii="David" w:hAnsi="David" w:cs="David"/>
          <w:sz w:val="24"/>
          <w:szCs w:val="24"/>
          <w:rtl/>
        </w:rPr>
        <w:t>את תרבותם והרגליהם. כך מ</w:t>
      </w:r>
      <w:r>
        <w:rPr>
          <w:rFonts w:ascii="David" w:hAnsi="David" w:cs="David" w:hint="cs"/>
          <w:sz w:val="24"/>
          <w:szCs w:val="24"/>
          <w:rtl/>
        </w:rPr>
        <w:t>סביר</w:t>
      </w:r>
      <w:r w:rsidRPr="000033DD">
        <w:rPr>
          <w:rFonts w:ascii="David" w:hAnsi="David" w:cs="David"/>
          <w:sz w:val="24"/>
          <w:szCs w:val="24"/>
          <w:rtl/>
        </w:rPr>
        <w:t xml:space="preserve"> הרמב"ם (איסו"ב יג,יח):</w:t>
      </w:r>
    </w:p>
    <w:p w14:paraId="238DCD87" w14:textId="77777777" w:rsidR="00A5799C" w:rsidRPr="00ED3011" w:rsidRDefault="00A5799C" w:rsidP="00A5799C">
      <w:pPr>
        <w:ind w:left="946"/>
        <w:jc w:val="both"/>
        <w:rPr>
          <w:rFonts w:ascii="Narkisim" w:hAnsi="Narkisim" w:cs="Narkisim"/>
          <w:sz w:val="24"/>
          <w:szCs w:val="24"/>
          <w:rtl/>
        </w:rPr>
      </w:pPr>
      <w:r w:rsidRPr="00ED3011">
        <w:rPr>
          <w:rFonts w:ascii="Narkisim" w:hAnsi="Narkisim" w:cs="Narkisim"/>
          <w:sz w:val="24"/>
          <w:szCs w:val="24"/>
          <w:rtl/>
        </w:rPr>
        <w:t xml:space="preserve">ומפני זה אמרו חכמים: 'קשים להם גרים לישראל כנגע צרעת', שרובן חוזרין בשביל דבר </w:t>
      </w:r>
      <w:r w:rsidRPr="00ED3011">
        <w:rPr>
          <w:rFonts w:ascii="Narkisim" w:hAnsi="Narkisim" w:cs="Narkisim" w:hint="cs"/>
          <w:sz w:val="24"/>
          <w:szCs w:val="24"/>
          <w:rtl/>
        </w:rPr>
        <w:t xml:space="preserve">(=מתגיירים לשם מניע זר) </w:t>
      </w:r>
      <w:r w:rsidRPr="00ED3011">
        <w:rPr>
          <w:rFonts w:ascii="Narkisim" w:hAnsi="Narkisim" w:cs="Narkisim"/>
          <w:sz w:val="24"/>
          <w:szCs w:val="24"/>
          <w:rtl/>
        </w:rPr>
        <w:t>ומטעין את ישראל, וקשה הדבר לפרוש מהם אחר שנתגיירו</w:t>
      </w:r>
      <w:r w:rsidRPr="00ED3011">
        <w:rPr>
          <w:rFonts w:ascii="Narkisim" w:hAnsi="Narkisim" w:cs="Narkisim" w:hint="cs"/>
          <w:sz w:val="24"/>
          <w:szCs w:val="24"/>
          <w:rtl/>
        </w:rPr>
        <w:t>.</w:t>
      </w:r>
      <w:r w:rsidRPr="00ED3011">
        <w:rPr>
          <w:rFonts w:ascii="Narkisim" w:hAnsi="Narkisim" w:cs="Narkisim"/>
          <w:sz w:val="24"/>
          <w:szCs w:val="24"/>
          <w:rtl/>
        </w:rPr>
        <w:t xml:space="preserve"> צא ולמד מה אירע במדבר במעשה העגל ובקברות התאוה</w:t>
      </w:r>
      <w:r w:rsidRPr="00ED3011">
        <w:rPr>
          <w:rFonts w:ascii="Narkisim" w:hAnsi="Narkisim" w:cs="Narkisim" w:hint="cs"/>
          <w:sz w:val="24"/>
          <w:szCs w:val="24"/>
          <w:rtl/>
        </w:rPr>
        <w:t>,</w:t>
      </w:r>
      <w:r w:rsidRPr="00ED3011">
        <w:rPr>
          <w:rFonts w:ascii="Narkisim" w:hAnsi="Narkisim" w:cs="Narkisim"/>
          <w:sz w:val="24"/>
          <w:szCs w:val="24"/>
          <w:rtl/>
        </w:rPr>
        <w:t xml:space="preserve"> וכן רוב הנסיונות </w:t>
      </w:r>
      <w:r w:rsidRPr="00ED3011">
        <w:rPr>
          <w:rFonts w:ascii="Narkisim" w:hAnsi="Narkisim" w:cs="Narkisim" w:hint="cs"/>
          <w:sz w:val="24"/>
          <w:szCs w:val="24"/>
          <w:rtl/>
        </w:rPr>
        <w:t xml:space="preserve">- </w:t>
      </w:r>
      <w:r w:rsidRPr="00ED3011">
        <w:rPr>
          <w:rFonts w:ascii="Narkisim" w:hAnsi="Narkisim" w:cs="Narkisim"/>
          <w:sz w:val="24"/>
          <w:szCs w:val="24"/>
          <w:rtl/>
        </w:rPr>
        <w:t xml:space="preserve">האספסוף היו בהן תחלה. </w:t>
      </w:r>
    </w:p>
    <w:p w14:paraId="67146B3F" w14:textId="77777777" w:rsidR="00A5799C" w:rsidRPr="000033DD" w:rsidRDefault="00A5799C" w:rsidP="00A5799C">
      <w:pPr>
        <w:jc w:val="both"/>
        <w:rPr>
          <w:rFonts w:ascii="David" w:hAnsi="David" w:cs="David"/>
          <w:sz w:val="24"/>
          <w:szCs w:val="24"/>
          <w:rtl/>
        </w:rPr>
      </w:pPr>
      <w:r w:rsidRPr="000033DD">
        <w:rPr>
          <w:rFonts w:ascii="David" w:hAnsi="David" w:cs="David" w:hint="cs"/>
          <w:sz w:val="24"/>
          <w:szCs w:val="24"/>
          <w:rtl/>
        </w:rPr>
        <w:t xml:space="preserve">מסתבר, שבטווח הרחוק </w:t>
      </w:r>
      <w:r>
        <w:rPr>
          <w:rFonts w:ascii="David" w:hAnsi="David" w:cs="David" w:hint="cs"/>
          <w:sz w:val="24"/>
          <w:szCs w:val="24"/>
          <w:rtl/>
        </w:rPr>
        <w:t xml:space="preserve">הביאה קבלת </w:t>
      </w:r>
      <w:r w:rsidRPr="000033DD">
        <w:rPr>
          <w:rFonts w:ascii="David" w:hAnsi="David" w:cs="David" w:hint="cs"/>
          <w:sz w:val="24"/>
          <w:szCs w:val="24"/>
          <w:rtl/>
        </w:rPr>
        <w:t>הערב רב ל</w:t>
      </w:r>
      <w:r>
        <w:rPr>
          <w:rFonts w:ascii="David" w:hAnsi="David" w:cs="David" w:hint="cs"/>
          <w:sz w:val="24"/>
          <w:szCs w:val="24"/>
          <w:rtl/>
        </w:rPr>
        <w:t xml:space="preserve">מורכבות גדולה </w:t>
      </w:r>
      <w:r w:rsidRPr="000033DD">
        <w:rPr>
          <w:rFonts w:ascii="David" w:hAnsi="David" w:cs="David" w:hint="cs"/>
          <w:sz w:val="24"/>
          <w:szCs w:val="24"/>
          <w:rtl/>
        </w:rPr>
        <w:t xml:space="preserve">אפילו יותר. כל זמן ששמר עם ישראל במצרים על טהרת ייחוסו, שררה בתוכו אהבה </w:t>
      </w:r>
      <w:r>
        <w:rPr>
          <w:rFonts w:ascii="David" w:hAnsi="David" w:cs="David" w:hint="cs"/>
          <w:sz w:val="24"/>
          <w:szCs w:val="24"/>
          <w:rtl/>
        </w:rPr>
        <w:t xml:space="preserve">ואחוה </w:t>
      </w:r>
      <w:r w:rsidRPr="000033DD">
        <w:rPr>
          <w:rFonts w:ascii="David" w:hAnsi="David" w:cs="David" w:hint="cs"/>
          <w:sz w:val="24"/>
          <w:szCs w:val="24"/>
          <w:rtl/>
        </w:rPr>
        <w:t xml:space="preserve">ורעות; ברית הגורל והמוצא המשותף שהכל גאים בו </w:t>
      </w:r>
      <w:r w:rsidRPr="000033DD">
        <w:rPr>
          <w:rFonts w:ascii="David" w:hAnsi="David" w:cs="David"/>
          <w:sz w:val="24"/>
          <w:szCs w:val="24"/>
          <w:rtl/>
        </w:rPr>
        <w:t>–</w:t>
      </w:r>
      <w:r w:rsidRPr="000033DD">
        <w:rPr>
          <w:rFonts w:ascii="David" w:hAnsi="David" w:cs="David" w:hint="cs"/>
          <w:sz w:val="24"/>
          <w:szCs w:val="24"/>
          <w:rtl/>
        </w:rPr>
        <w:t xml:space="preserve"> לאברהם יצחק ויעקב - גרמה לכך שלא היו בתוך עם ישראל מלשינים וב</w:t>
      </w:r>
      <w:r>
        <w:rPr>
          <w:rFonts w:ascii="David" w:hAnsi="David" w:cs="David" w:hint="cs"/>
          <w:sz w:val="24"/>
          <w:szCs w:val="24"/>
          <w:rtl/>
        </w:rPr>
        <w:t>ו</w:t>
      </w:r>
      <w:r w:rsidRPr="000033DD">
        <w:rPr>
          <w:rFonts w:ascii="David" w:hAnsi="David" w:cs="David" w:hint="cs"/>
          <w:sz w:val="24"/>
          <w:szCs w:val="24"/>
          <w:rtl/>
        </w:rPr>
        <w:t xml:space="preserve">גדים (להוציא חריגים בודדים כדתן ואבירם). מאז שנתקבלו הערב-רב לעם ישראל עד היום, לאורך ההיסטוריה, אין עוד </w:t>
      </w:r>
      <w:r>
        <w:rPr>
          <w:rFonts w:ascii="David" w:hAnsi="David" w:cs="David" w:hint="cs"/>
          <w:sz w:val="24"/>
          <w:szCs w:val="24"/>
          <w:rtl/>
        </w:rPr>
        <w:t xml:space="preserve">תחושה של </w:t>
      </w:r>
      <w:r w:rsidRPr="000033DD">
        <w:rPr>
          <w:rFonts w:ascii="David" w:hAnsi="David" w:cs="David" w:hint="cs"/>
          <w:sz w:val="24"/>
          <w:szCs w:val="24"/>
          <w:rtl/>
        </w:rPr>
        <w:t>ייחוס טהור</w:t>
      </w:r>
      <w:r>
        <w:rPr>
          <w:rFonts w:ascii="David" w:hAnsi="David" w:cs="David" w:hint="cs"/>
          <w:sz w:val="24"/>
          <w:szCs w:val="24"/>
          <w:rtl/>
        </w:rPr>
        <w:t>;</w:t>
      </w:r>
      <w:r w:rsidRPr="00E620A2">
        <w:rPr>
          <w:rFonts w:ascii="David" w:hAnsi="David" w:cs="David" w:hint="cs"/>
          <w:sz w:val="24"/>
          <w:szCs w:val="24"/>
          <w:rtl/>
        </w:rPr>
        <w:t xml:space="preserve"> </w:t>
      </w:r>
      <w:r>
        <w:rPr>
          <w:rFonts w:ascii="David" w:hAnsi="David" w:cs="David" w:hint="cs"/>
          <w:sz w:val="24"/>
          <w:szCs w:val="24"/>
          <w:rtl/>
        </w:rPr>
        <w:t>על כל אדם מישראל מוטל בתודעה ספק</w:t>
      </w:r>
      <w:r w:rsidRPr="000033DD">
        <w:rPr>
          <w:rFonts w:ascii="David" w:hAnsi="David" w:cs="David" w:hint="cs"/>
          <w:sz w:val="24"/>
          <w:szCs w:val="24"/>
          <w:rtl/>
        </w:rPr>
        <w:t xml:space="preserve"> </w:t>
      </w:r>
      <w:r>
        <w:rPr>
          <w:rFonts w:ascii="David" w:hAnsi="David" w:cs="David" w:hint="cs"/>
          <w:sz w:val="24"/>
          <w:szCs w:val="24"/>
          <w:rtl/>
        </w:rPr>
        <w:t>מסויים, שמא מוצאו מן ה</w:t>
      </w:r>
      <w:r w:rsidRPr="000033DD">
        <w:rPr>
          <w:rFonts w:ascii="David" w:hAnsi="David" w:cs="David" w:hint="cs"/>
          <w:sz w:val="24"/>
          <w:szCs w:val="24"/>
          <w:rtl/>
        </w:rPr>
        <w:t>ערב</w:t>
      </w:r>
      <w:r>
        <w:rPr>
          <w:rFonts w:ascii="David" w:hAnsi="David" w:cs="David" w:hint="cs"/>
          <w:sz w:val="24"/>
          <w:szCs w:val="24"/>
          <w:rtl/>
        </w:rPr>
        <w:t>-</w:t>
      </w:r>
      <w:r w:rsidRPr="000033DD">
        <w:rPr>
          <w:rFonts w:ascii="David" w:hAnsi="David" w:cs="David" w:hint="cs"/>
          <w:sz w:val="24"/>
          <w:szCs w:val="24"/>
          <w:rtl/>
        </w:rPr>
        <w:t>רב</w:t>
      </w:r>
      <w:r>
        <w:rPr>
          <w:rFonts w:ascii="David" w:hAnsi="David" w:cs="David" w:hint="cs"/>
          <w:sz w:val="24"/>
          <w:szCs w:val="24"/>
          <w:rtl/>
        </w:rPr>
        <w:t xml:space="preserve">. </w:t>
      </w:r>
      <w:r w:rsidRPr="000033DD">
        <w:rPr>
          <w:rFonts w:ascii="David" w:hAnsi="David" w:cs="David" w:hint="cs"/>
          <w:sz w:val="24"/>
          <w:szCs w:val="24"/>
          <w:rtl/>
        </w:rPr>
        <w:t xml:space="preserve">אין איש יכול לדעת מי מאיתנו </w:t>
      </w:r>
      <w:r w:rsidRPr="000033DD">
        <w:rPr>
          <w:rFonts w:ascii="David" w:hAnsi="David" w:cs="David" w:hint="cs"/>
          <w:sz w:val="24"/>
          <w:szCs w:val="24"/>
          <w:rtl/>
        </w:rPr>
        <w:lastRenderedPageBreak/>
        <w:t>צאצא ישיר של אברהם יצחק ויעקב ומי אינו מיוחס להם ומ</w:t>
      </w:r>
      <w:r>
        <w:rPr>
          <w:rFonts w:ascii="David" w:hAnsi="David" w:cs="David" w:hint="cs"/>
          <w:sz w:val="24"/>
          <w:szCs w:val="24"/>
          <w:rtl/>
        </w:rPr>
        <w:t xml:space="preserve">קורו, לאמיתו של דבר, </w:t>
      </w:r>
      <w:r w:rsidRPr="000033DD">
        <w:rPr>
          <w:rFonts w:ascii="David" w:hAnsi="David" w:cs="David" w:hint="cs"/>
          <w:sz w:val="24"/>
          <w:szCs w:val="24"/>
          <w:rtl/>
        </w:rPr>
        <w:t xml:space="preserve">מהגרים הללו, שגיורם לא היה דווקא לשם שמים ולא היה מהודר בכשרותו. </w:t>
      </w:r>
      <w:r>
        <w:rPr>
          <w:rFonts w:ascii="David" w:hAnsi="David" w:cs="David" w:hint="cs"/>
          <w:sz w:val="24"/>
          <w:szCs w:val="24"/>
          <w:rtl/>
        </w:rPr>
        <w:t xml:space="preserve">זיהוי שכזה </w:t>
      </w:r>
      <w:r w:rsidRPr="000033DD">
        <w:rPr>
          <w:rFonts w:ascii="David" w:hAnsi="David" w:cs="David" w:hint="cs"/>
          <w:sz w:val="24"/>
          <w:szCs w:val="24"/>
          <w:rtl/>
        </w:rPr>
        <w:t>בא לידי ביטוי בגמרא במסכת ביצה (</w:t>
      </w:r>
      <w:r w:rsidRPr="000033DD">
        <w:rPr>
          <w:rFonts w:ascii="David" w:hAnsi="David" w:cs="David"/>
          <w:sz w:val="24"/>
          <w:szCs w:val="24"/>
          <w:rtl/>
        </w:rPr>
        <w:t>לב</w:t>
      </w:r>
      <w:r w:rsidRPr="000033DD">
        <w:rPr>
          <w:rFonts w:ascii="David" w:hAnsi="David" w:cs="David" w:hint="cs"/>
          <w:sz w:val="24"/>
          <w:szCs w:val="24"/>
          <w:rtl/>
        </w:rPr>
        <w:t>,</w:t>
      </w:r>
      <w:r w:rsidRPr="000033DD">
        <w:rPr>
          <w:rFonts w:ascii="David" w:hAnsi="David" w:cs="David"/>
          <w:sz w:val="24"/>
          <w:szCs w:val="24"/>
          <w:rtl/>
        </w:rPr>
        <w:t>ב</w:t>
      </w:r>
      <w:r w:rsidRPr="000033DD">
        <w:rPr>
          <w:rFonts w:ascii="David" w:hAnsi="David" w:cs="David" w:hint="cs"/>
          <w:sz w:val="24"/>
          <w:szCs w:val="24"/>
          <w:rtl/>
        </w:rPr>
        <w:t>):</w:t>
      </w:r>
    </w:p>
    <w:p w14:paraId="196F88CC" w14:textId="77777777" w:rsidR="00A5799C" w:rsidRPr="00ED3011" w:rsidRDefault="00A5799C" w:rsidP="00A5799C">
      <w:pPr>
        <w:ind w:left="946"/>
        <w:jc w:val="both"/>
        <w:rPr>
          <w:rFonts w:ascii="Narkisim" w:hAnsi="Narkisim" w:cs="Narkisim"/>
          <w:sz w:val="24"/>
          <w:szCs w:val="24"/>
          <w:rtl/>
        </w:rPr>
      </w:pPr>
      <w:r w:rsidRPr="00ED3011">
        <w:rPr>
          <w:rFonts w:ascii="Narkisim" w:hAnsi="Narkisim" w:cs="Narkisim"/>
          <w:sz w:val="24"/>
          <w:szCs w:val="24"/>
          <w:rtl/>
        </w:rPr>
        <w:t xml:space="preserve">ואמר רב נתן בר אבא אמר רב: עתירי </w:t>
      </w:r>
      <w:r w:rsidRPr="00ED3011">
        <w:rPr>
          <w:rFonts w:ascii="Narkisim" w:hAnsi="Narkisim" w:cs="Narkisim" w:hint="cs"/>
          <w:sz w:val="24"/>
          <w:szCs w:val="24"/>
          <w:rtl/>
        </w:rPr>
        <w:t xml:space="preserve">(=העשירים שבארץ) </w:t>
      </w:r>
      <w:r w:rsidRPr="00ED3011">
        <w:rPr>
          <w:rFonts w:ascii="Narkisim" w:hAnsi="Narkisim" w:cs="Narkisim"/>
          <w:sz w:val="24"/>
          <w:szCs w:val="24"/>
          <w:rtl/>
        </w:rPr>
        <w:t xml:space="preserve">בבל </w:t>
      </w:r>
      <w:r w:rsidRPr="00ED3011">
        <w:rPr>
          <w:rFonts w:ascii="Narkisim" w:hAnsi="Narkisim" w:cs="Narkisim" w:hint="cs"/>
          <w:sz w:val="24"/>
          <w:szCs w:val="24"/>
          <w:rtl/>
        </w:rPr>
        <w:t xml:space="preserve">- </w:t>
      </w:r>
      <w:r w:rsidRPr="00ED3011">
        <w:rPr>
          <w:rFonts w:ascii="Narkisim" w:hAnsi="Narkisim" w:cs="Narkisim"/>
          <w:sz w:val="24"/>
          <w:szCs w:val="24"/>
          <w:rtl/>
        </w:rPr>
        <w:t xml:space="preserve">יורדי גיהנם הם. </w:t>
      </w:r>
    </w:p>
    <w:p w14:paraId="66DFA68A" w14:textId="77777777" w:rsidR="00A5799C" w:rsidRPr="00ED3011" w:rsidRDefault="00A5799C" w:rsidP="00A5799C">
      <w:pPr>
        <w:ind w:left="946"/>
        <w:jc w:val="both"/>
        <w:rPr>
          <w:rFonts w:ascii="Narkisim" w:hAnsi="Narkisim" w:cs="Narkisim"/>
          <w:sz w:val="24"/>
          <w:szCs w:val="24"/>
          <w:rtl/>
        </w:rPr>
      </w:pPr>
      <w:r w:rsidRPr="00ED3011">
        <w:rPr>
          <w:rFonts w:ascii="Narkisim" w:hAnsi="Narkisim" w:cs="Narkisim"/>
          <w:sz w:val="24"/>
          <w:szCs w:val="24"/>
          <w:rtl/>
        </w:rPr>
        <w:t xml:space="preserve">כי הא דשבתאי בר מרינוס אקלע </w:t>
      </w:r>
      <w:r w:rsidRPr="00ED3011">
        <w:rPr>
          <w:rFonts w:ascii="Narkisim" w:hAnsi="Narkisim" w:cs="Narkisim" w:hint="cs"/>
          <w:sz w:val="24"/>
          <w:szCs w:val="24"/>
          <w:rtl/>
        </w:rPr>
        <w:t xml:space="preserve">(=נקלע) </w:t>
      </w:r>
      <w:r w:rsidRPr="00ED3011">
        <w:rPr>
          <w:rFonts w:ascii="Narkisim" w:hAnsi="Narkisim" w:cs="Narkisim"/>
          <w:sz w:val="24"/>
          <w:szCs w:val="24"/>
          <w:rtl/>
        </w:rPr>
        <w:t xml:space="preserve">לבבל, בעא מנייהו </w:t>
      </w:r>
      <w:r w:rsidRPr="00ED3011">
        <w:rPr>
          <w:rFonts w:ascii="Narkisim" w:hAnsi="Narkisim" w:cs="Narkisim" w:hint="cs"/>
          <w:sz w:val="24"/>
          <w:szCs w:val="24"/>
          <w:rtl/>
        </w:rPr>
        <w:t>עסקא (=ביקש מהם עזרה בעסקיו</w:t>
      </w:r>
      <w:r w:rsidRPr="00ED3011">
        <w:rPr>
          <w:rFonts w:ascii="Narkisim" w:hAnsi="Narkisim" w:cs="Narkisim"/>
          <w:sz w:val="24"/>
          <w:szCs w:val="24"/>
          <w:rtl/>
        </w:rPr>
        <w:t xml:space="preserve"> - ולא יהבו ליה</w:t>
      </w:r>
      <w:r w:rsidRPr="00ED3011">
        <w:rPr>
          <w:rFonts w:ascii="Narkisim" w:hAnsi="Narkisim" w:cs="Narkisim" w:hint="cs"/>
          <w:sz w:val="24"/>
          <w:szCs w:val="24"/>
          <w:rtl/>
        </w:rPr>
        <w:t xml:space="preserve"> (=ולא נתנו לו)</w:t>
      </w:r>
      <w:r w:rsidRPr="00ED3011">
        <w:rPr>
          <w:rFonts w:ascii="Narkisim" w:hAnsi="Narkisim" w:cs="Narkisim"/>
          <w:sz w:val="24"/>
          <w:szCs w:val="24"/>
          <w:rtl/>
        </w:rPr>
        <w:t xml:space="preserve">. מזוני מיזן </w:t>
      </w:r>
      <w:r w:rsidRPr="00ED3011">
        <w:rPr>
          <w:rFonts w:ascii="Narkisim" w:hAnsi="Narkisim" w:cs="Narkisim" w:hint="cs"/>
          <w:sz w:val="24"/>
          <w:szCs w:val="24"/>
          <w:rtl/>
        </w:rPr>
        <w:t xml:space="preserve">(=ביקש מהם מזון) </w:t>
      </w:r>
      <w:r w:rsidRPr="00ED3011">
        <w:rPr>
          <w:rFonts w:ascii="Narkisim" w:hAnsi="Narkisim" w:cs="Narkisim"/>
          <w:sz w:val="24"/>
          <w:szCs w:val="24"/>
          <w:rtl/>
        </w:rPr>
        <w:t>- נמי לא זינוהו</w:t>
      </w:r>
      <w:r w:rsidRPr="00ED3011">
        <w:rPr>
          <w:rFonts w:ascii="Narkisim" w:hAnsi="Narkisim" w:cs="Narkisim" w:hint="cs"/>
          <w:sz w:val="24"/>
          <w:szCs w:val="24"/>
          <w:rtl/>
        </w:rPr>
        <w:t xml:space="preserve"> (סירבו גם לכך).</w:t>
      </w:r>
      <w:r w:rsidRPr="00ED3011">
        <w:rPr>
          <w:rFonts w:ascii="Narkisim" w:hAnsi="Narkisim" w:cs="Narkisim"/>
          <w:sz w:val="24"/>
          <w:szCs w:val="24"/>
          <w:rtl/>
        </w:rPr>
        <w:t xml:space="preserve"> </w:t>
      </w:r>
    </w:p>
    <w:p w14:paraId="2D04F152" w14:textId="77777777" w:rsidR="00A5799C" w:rsidRPr="00ED3011" w:rsidRDefault="00A5799C" w:rsidP="00A5799C">
      <w:pPr>
        <w:ind w:left="946"/>
        <w:jc w:val="both"/>
        <w:rPr>
          <w:rFonts w:ascii="Narkisim" w:hAnsi="Narkisim" w:cs="Narkisim"/>
          <w:sz w:val="24"/>
          <w:szCs w:val="24"/>
          <w:rtl/>
        </w:rPr>
      </w:pPr>
      <w:r w:rsidRPr="00ED3011">
        <w:rPr>
          <w:rFonts w:ascii="Narkisim" w:hAnsi="Narkisim" w:cs="Narkisim"/>
          <w:sz w:val="24"/>
          <w:szCs w:val="24"/>
          <w:rtl/>
        </w:rPr>
        <w:t>אמר: הני</w:t>
      </w:r>
      <w:r w:rsidRPr="00ED3011">
        <w:rPr>
          <w:rFonts w:ascii="Narkisim" w:hAnsi="Narkisim" w:cs="Narkisim" w:hint="cs"/>
          <w:sz w:val="24"/>
          <w:szCs w:val="24"/>
          <w:rtl/>
        </w:rPr>
        <w:t>,</w:t>
      </w:r>
      <w:r w:rsidRPr="00ED3011">
        <w:rPr>
          <w:rFonts w:ascii="Narkisim" w:hAnsi="Narkisim" w:cs="Narkisim"/>
          <w:sz w:val="24"/>
          <w:szCs w:val="24"/>
          <w:rtl/>
        </w:rPr>
        <w:t xml:space="preserve"> מערב רב קא אתו</w:t>
      </w:r>
      <w:r w:rsidRPr="00ED3011">
        <w:rPr>
          <w:rFonts w:ascii="Narkisim" w:hAnsi="Narkisim" w:cs="Narkisim" w:hint="cs"/>
          <w:sz w:val="24"/>
          <w:szCs w:val="24"/>
          <w:rtl/>
        </w:rPr>
        <w:t xml:space="preserve"> (אלה, מערב רב באו);</w:t>
      </w:r>
      <w:r w:rsidRPr="00ED3011">
        <w:rPr>
          <w:rFonts w:ascii="Narkisim" w:hAnsi="Narkisim" w:cs="Narkisim"/>
          <w:sz w:val="24"/>
          <w:szCs w:val="24"/>
          <w:rtl/>
        </w:rPr>
        <w:t xml:space="preserve"> דכתיב</w:t>
      </w:r>
      <w:r w:rsidRPr="00ED3011">
        <w:rPr>
          <w:rFonts w:ascii="Narkisim" w:hAnsi="Narkisim" w:cs="Narkisim" w:hint="cs"/>
          <w:sz w:val="24"/>
          <w:szCs w:val="24"/>
          <w:rtl/>
        </w:rPr>
        <w:t>:</w:t>
      </w:r>
      <w:r w:rsidRPr="00ED3011">
        <w:rPr>
          <w:rFonts w:ascii="Narkisim" w:hAnsi="Narkisim" w:cs="Narkisim"/>
          <w:sz w:val="24"/>
          <w:szCs w:val="24"/>
          <w:rtl/>
        </w:rPr>
        <w:t xml:space="preserve"> </w:t>
      </w:r>
      <w:r w:rsidRPr="00ED3011">
        <w:rPr>
          <w:rFonts w:ascii="Narkisim" w:hAnsi="Narkisim" w:cs="Narkisim" w:hint="cs"/>
          <w:sz w:val="24"/>
          <w:szCs w:val="24"/>
          <w:rtl/>
        </w:rPr>
        <w:t>'</w:t>
      </w:r>
      <w:r w:rsidRPr="00ED3011">
        <w:rPr>
          <w:rFonts w:ascii="Narkisim" w:hAnsi="Narkisim" w:cs="Narkisim"/>
          <w:sz w:val="24"/>
          <w:szCs w:val="24"/>
          <w:rtl/>
        </w:rPr>
        <w:t>ונתן לך רחמים ורחמך</w:t>
      </w:r>
      <w:r w:rsidRPr="00ED3011">
        <w:rPr>
          <w:rFonts w:ascii="Narkisim" w:hAnsi="Narkisim" w:cs="Narkisim" w:hint="cs"/>
          <w:sz w:val="24"/>
          <w:szCs w:val="24"/>
          <w:rtl/>
        </w:rPr>
        <w:t>'.</w:t>
      </w:r>
      <w:r w:rsidRPr="00ED3011">
        <w:rPr>
          <w:rFonts w:ascii="Narkisim" w:hAnsi="Narkisim" w:cs="Narkisim"/>
          <w:sz w:val="24"/>
          <w:szCs w:val="24"/>
          <w:rtl/>
        </w:rPr>
        <w:t xml:space="preserve"> כל המרחם על הבריות - בידוע שהוא מזרעו של אברהם אבינו, וכל מי שאינו מרחם על הבריות - בידוע שאינו מזרעו של אברהם אבינו.</w:t>
      </w:r>
    </w:p>
    <w:p w14:paraId="7CC55C77" w14:textId="77777777" w:rsidR="00A5799C" w:rsidRDefault="00A5799C" w:rsidP="00A5799C">
      <w:pPr>
        <w:jc w:val="both"/>
        <w:rPr>
          <w:rFonts w:ascii="David" w:hAnsi="David" w:cs="David"/>
          <w:sz w:val="24"/>
          <w:szCs w:val="24"/>
          <w:rtl/>
        </w:rPr>
      </w:pPr>
      <w:r>
        <w:rPr>
          <w:rFonts w:ascii="David" w:hAnsi="David" w:cs="David" w:hint="cs"/>
          <w:sz w:val="24"/>
          <w:szCs w:val="24"/>
          <w:rtl/>
        </w:rPr>
        <w:t xml:space="preserve">בכל הגמרא כולה זהו </w:t>
      </w:r>
      <w:r w:rsidRPr="000033DD">
        <w:rPr>
          <w:rFonts w:ascii="David" w:hAnsi="David" w:cs="David" w:hint="cs"/>
          <w:sz w:val="24"/>
          <w:szCs w:val="24"/>
          <w:rtl/>
        </w:rPr>
        <w:t xml:space="preserve">איזכור </w:t>
      </w:r>
      <w:r>
        <w:rPr>
          <w:rFonts w:ascii="David" w:hAnsi="David" w:cs="David" w:hint="cs"/>
          <w:sz w:val="24"/>
          <w:szCs w:val="24"/>
          <w:rtl/>
        </w:rPr>
        <w:t xml:space="preserve">אחד, חריג, יחיד במינו, </w:t>
      </w:r>
      <w:r w:rsidRPr="000033DD">
        <w:rPr>
          <w:rFonts w:ascii="David" w:hAnsi="David" w:cs="David" w:hint="cs"/>
          <w:sz w:val="24"/>
          <w:szCs w:val="24"/>
          <w:rtl/>
        </w:rPr>
        <w:t>של הערב רב</w:t>
      </w:r>
      <w:r>
        <w:rPr>
          <w:rFonts w:ascii="David" w:hAnsi="David" w:cs="David" w:hint="cs"/>
          <w:sz w:val="24"/>
          <w:szCs w:val="24"/>
          <w:rtl/>
        </w:rPr>
        <w:t>. אולם הפוטנציאל הטמון ביישום רחב של הרעיון - הוא עצום, ועשוי להיות הרסני.</w:t>
      </w:r>
      <w:r w:rsidRPr="000033DD">
        <w:rPr>
          <w:rFonts w:ascii="David" w:hAnsi="David" w:cs="David" w:hint="cs"/>
          <w:sz w:val="24"/>
          <w:szCs w:val="24"/>
          <w:rtl/>
        </w:rPr>
        <w:t xml:space="preserve"> בהמשך ההיסטוריה היהודית בא </w:t>
      </w:r>
      <w:r>
        <w:rPr>
          <w:rFonts w:ascii="David" w:hAnsi="David" w:cs="David" w:hint="cs"/>
          <w:sz w:val="24"/>
          <w:szCs w:val="24"/>
          <w:rtl/>
        </w:rPr>
        <w:t>ה</w:t>
      </w:r>
      <w:r w:rsidRPr="000033DD">
        <w:rPr>
          <w:rFonts w:ascii="David" w:hAnsi="David" w:cs="David" w:hint="cs"/>
          <w:sz w:val="24"/>
          <w:szCs w:val="24"/>
          <w:rtl/>
        </w:rPr>
        <w:t>רעיון לידי ביטוי פעמים רבות מאד בחשיבתם של הבריות</w:t>
      </w:r>
      <w:r>
        <w:rPr>
          <w:rFonts w:ascii="David" w:hAnsi="David" w:cs="David" w:hint="cs"/>
          <w:sz w:val="24"/>
          <w:szCs w:val="24"/>
          <w:rtl/>
        </w:rPr>
        <w:t>;</w:t>
      </w:r>
      <w:r w:rsidRPr="000033DD">
        <w:rPr>
          <w:rFonts w:ascii="David" w:hAnsi="David" w:cs="David" w:hint="cs"/>
          <w:sz w:val="24"/>
          <w:szCs w:val="24"/>
          <w:rtl/>
        </w:rPr>
        <w:t xml:space="preserve"> </w:t>
      </w:r>
      <w:r>
        <w:rPr>
          <w:rFonts w:ascii="David" w:hAnsi="David" w:cs="David" w:hint="cs"/>
          <w:sz w:val="24"/>
          <w:szCs w:val="24"/>
          <w:rtl/>
        </w:rPr>
        <w:t>ו</w:t>
      </w:r>
      <w:r w:rsidRPr="000033DD">
        <w:rPr>
          <w:rFonts w:ascii="David" w:hAnsi="David" w:cs="David" w:hint="cs"/>
          <w:sz w:val="24"/>
          <w:szCs w:val="24"/>
          <w:rtl/>
        </w:rPr>
        <w:t xml:space="preserve">חשיבה כזו אינה יכולה, כמובן, לסייע לאדם להגיע לאהבת ישראל. כי כל אימת שאדם רואה שחבירו אינו מתנהג בעבודת ה' כפי שלדעתו שלו ראוי להתנהג, או מחזיק בדעות ואמונות שונות </w:t>
      </w:r>
      <w:r w:rsidRPr="000033DD">
        <w:rPr>
          <w:rFonts w:ascii="David" w:hAnsi="David" w:cs="David"/>
          <w:sz w:val="24"/>
          <w:szCs w:val="24"/>
          <w:rtl/>
        </w:rPr>
        <w:t>–</w:t>
      </w:r>
      <w:r w:rsidRPr="000033DD">
        <w:rPr>
          <w:rFonts w:ascii="David" w:hAnsi="David" w:cs="David" w:hint="cs"/>
          <w:sz w:val="24"/>
          <w:szCs w:val="24"/>
          <w:rtl/>
        </w:rPr>
        <w:t xml:space="preserve"> </w:t>
      </w:r>
      <w:r>
        <w:rPr>
          <w:rFonts w:ascii="David" w:hAnsi="David" w:cs="David" w:hint="cs"/>
          <w:sz w:val="24"/>
          <w:szCs w:val="24"/>
          <w:rtl/>
        </w:rPr>
        <w:t xml:space="preserve">בהרבה או </w:t>
      </w:r>
      <w:r w:rsidRPr="000033DD">
        <w:rPr>
          <w:rFonts w:ascii="David" w:hAnsi="David" w:cs="David" w:hint="cs"/>
          <w:sz w:val="24"/>
          <w:szCs w:val="24"/>
          <w:rtl/>
        </w:rPr>
        <w:t xml:space="preserve">במעט - משלו, </w:t>
      </w:r>
      <w:r>
        <w:rPr>
          <w:rFonts w:ascii="David" w:hAnsi="David" w:cs="David" w:hint="cs"/>
          <w:sz w:val="24"/>
          <w:szCs w:val="24"/>
          <w:rtl/>
        </w:rPr>
        <w:t xml:space="preserve">או אינו בעל מידות טובות, </w:t>
      </w:r>
      <w:r w:rsidRPr="000033DD">
        <w:rPr>
          <w:rFonts w:ascii="David" w:hAnsi="David" w:cs="David" w:hint="cs"/>
          <w:sz w:val="24"/>
          <w:szCs w:val="24"/>
          <w:rtl/>
        </w:rPr>
        <w:t>עשוי לחדור ללבו ה</w:t>
      </w:r>
      <w:r>
        <w:rPr>
          <w:rFonts w:ascii="David" w:hAnsi="David" w:cs="David" w:hint="cs"/>
          <w:sz w:val="24"/>
          <w:szCs w:val="24"/>
          <w:rtl/>
        </w:rPr>
        <w:t>חשד -</w:t>
      </w:r>
      <w:r w:rsidRPr="000033DD">
        <w:rPr>
          <w:rFonts w:ascii="David" w:hAnsi="David" w:cs="David" w:hint="cs"/>
          <w:sz w:val="24"/>
          <w:szCs w:val="24"/>
          <w:rtl/>
        </w:rPr>
        <w:t>שמא חבירו זה בא מן הערב-רב</w:t>
      </w:r>
      <w:r>
        <w:rPr>
          <w:rFonts w:ascii="David" w:hAnsi="David" w:cs="David" w:hint="cs"/>
          <w:sz w:val="24"/>
          <w:szCs w:val="24"/>
          <w:rtl/>
        </w:rPr>
        <w:t>.</w:t>
      </w:r>
      <w:r w:rsidRPr="000033DD">
        <w:rPr>
          <w:rFonts w:ascii="David" w:hAnsi="David" w:cs="David" w:hint="cs"/>
          <w:sz w:val="24"/>
          <w:szCs w:val="24"/>
        </w:rPr>
        <w:t xml:space="preserve"> </w:t>
      </w:r>
      <w:r w:rsidRPr="000033DD">
        <w:rPr>
          <w:rFonts w:ascii="David" w:hAnsi="David" w:cs="David" w:hint="cs"/>
          <w:sz w:val="24"/>
          <w:szCs w:val="24"/>
          <w:rtl/>
        </w:rPr>
        <w:t xml:space="preserve">שמא אין זה </w:t>
      </w:r>
      <w:r>
        <w:rPr>
          <w:rFonts w:ascii="David" w:hAnsi="David" w:cs="David" w:hint="cs"/>
          <w:sz w:val="24"/>
          <w:szCs w:val="24"/>
          <w:rtl/>
        </w:rPr>
        <w:t xml:space="preserve">אח יהודי אמיתי, </w:t>
      </w:r>
      <w:r w:rsidRPr="000033DD">
        <w:rPr>
          <w:rFonts w:ascii="David" w:hAnsi="David" w:cs="David" w:hint="cs"/>
          <w:sz w:val="24"/>
          <w:szCs w:val="24"/>
          <w:rtl/>
        </w:rPr>
        <w:t>אלא אויב מבטן ומלידה</w:t>
      </w:r>
      <w:r>
        <w:rPr>
          <w:rFonts w:ascii="David" w:hAnsi="David" w:cs="David" w:hint="cs"/>
          <w:sz w:val="24"/>
          <w:szCs w:val="24"/>
          <w:rtl/>
        </w:rPr>
        <w:t>.</w:t>
      </w:r>
      <w:r w:rsidRPr="000033DD">
        <w:rPr>
          <w:rFonts w:ascii="David" w:hAnsi="David" w:cs="David" w:hint="cs"/>
          <w:sz w:val="24"/>
          <w:szCs w:val="24"/>
          <w:rtl/>
        </w:rPr>
        <w:t xml:space="preserve"> </w:t>
      </w:r>
      <w:r>
        <w:rPr>
          <w:rFonts w:ascii="David" w:hAnsi="David" w:cs="David" w:hint="cs"/>
          <w:sz w:val="24"/>
          <w:szCs w:val="24"/>
          <w:rtl/>
        </w:rPr>
        <w:t xml:space="preserve">כך, </w:t>
      </w:r>
      <w:r w:rsidRPr="000033DD">
        <w:rPr>
          <w:rFonts w:ascii="David" w:hAnsi="David" w:cs="David" w:hint="cs"/>
          <w:sz w:val="24"/>
          <w:szCs w:val="24"/>
          <w:rtl/>
        </w:rPr>
        <w:t xml:space="preserve">עצם מציאותה של הקבוצה הזו בעם ישראל יוצר פירוד פנימי. </w:t>
      </w:r>
      <w:r>
        <w:rPr>
          <w:rFonts w:ascii="David" w:hAnsi="David" w:cs="David" w:hint="cs"/>
          <w:sz w:val="24"/>
          <w:szCs w:val="24"/>
          <w:rtl/>
        </w:rPr>
        <w:t xml:space="preserve">הדבר תרם, כך מסתבר, להיווצרותה של שנאת חינם </w:t>
      </w:r>
      <w:r w:rsidRPr="000033DD">
        <w:rPr>
          <w:rFonts w:ascii="David" w:hAnsi="David" w:cs="David" w:hint="cs"/>
          <w:sz w:val="24"/>
          <w:szCs w:val="24"/>
          <w:rtl/>
        </w:rPr>
        <w:t xml:space="preserve">בהיסטוריה היהודית; ובשל </w:t>
      </w:r>
      <w:r>
        <w:rPr>
          <w:rFonts w:ascii="David" w:hAnsi="David" w:cs="David" w:hint="cs"/>
          <w:sz w:val="24"/>
          <w:szCs w:val="24"/>
          <w:rtl/>
        </w:rPr>
        <w:t xml:space="preserve">שנאה </w:t>
      </w:r>
      <w:r w:rsidRPr="000033DD">
        <w:rPr>
          <w:rFonts w:ascii="David" w:hAnsi="David" w:cs="David" w:hint="cs"/>
          <w:sz w:val="24"/>
          <w:szCs w:val="24"/>
          <w:rtl/>
        </w:rPr>
        <w:t xml:space="preserve">זו חרב, כידוע, בית המקדש השני. </w:t>
      </w:r>
    </w:p>
    <w:p w14:paraId="3A794B79" w14:textId="77777777" w:rsidR="00A5799C" w:rsidRDefault="00A5799C" w:rsidP="00A5799C">
      <w:pPr>
        <w:jc w:val="both"/>
        <w:rPr>
          <w:rFonts w:ascii="David" w:hAnsi="David" w:cs="David"/>
          <w:sz w:val="24"/>
          <w:szCs w:val="24"/>
          <w:rtl/>
        </w:rPr>
      </w:pPr>
    </w:p>
    <w:p w14:paraId="5A513FBD" w14:textId="77777777" w:rsidR="00A5799C" w:rsidRPr="000033DD" w:rsidRDefault="00A5799C" w:rsidP="00A5799C">
      <w:pPr>
        <w:jc w:val="both"/>
        <w:rPr>
          <w:rFonts w:ascii="David" w:hAnsi="David" w:cs="David"/>
          <w:sz w:val="24"/>
          <w:szCs w:val="24"/>
          <w:rtl/>
        </w:rPr>
      </w:pPr>
      <w:r w:rsidRPr="000033DD">
        <w:rPr>
          <w:rFonts w:ascii="David" w:hAnsi="David" w:cs="David" w:hint="cs"/>
          <w:sz w:val="24"/>
          <w:szCs w:val="24"/>
          <w:rtl/>
        </w:rPr>
        <w:t>מרן הראי"ה קוק הזהיר מכך; הוא מסביר ש</w:t>
      </w:r>
      <w:r>
        <w:rPr>
          <w:rFonts w:ascii="David" w:hAnsi="David" w:cs="David" w:hint="cs"/>
          <w:sz w:val="24"/>
          <w:szCs w:val="24"/>
          <w:rtl/>
        </w:rPr>
        <w:t>דבריו של שבתאי בר מרינוס ב</w:t>
      </w:r>
      <w:r w:rsidRPr="000033DD">
        <w:rPr>
          <w:rFonts w:ascii="David" w:hAnsi="David" w:cs="David" w:hint="cs"/>
          <w:sz w:val="24"/>
          <w:szCs w:val="24"/>
          <w:rtl/>
        </w:rPr>
        <w:t xml:space="preserve">גמרא </w:t>
      </w:r>
      <w:r>
        <w:rPr>
          <w:rFonts w:ascii="David" w:hAnsi="David" w:cs="David" w:hint="cs"/>
          <w:sz w:val="24"/>
          <w:szCs w:val="24"/>
          <w:rtl/>
        </w:rPr>
        <w:t xml:space="preserve">נכונים לנסיבות המקרה הספציפי בלבד, ואין להעניק להם </w:t>
      </w:r>
      <w:r w:rsidRPr="000033DD">
        <w:rPr>
          <w:rFonts w:ascii="David" w:hAnsi="David" w:cs="David" w:hint="cs"/>
          <w:sz w:val="24"/>
          <w:szCs w:val="24"/>
          <w:rtl/>
        </w:rPr>
        <w:t>תחולה גורפת</w:t>
      </w:r>
      <w:r>
        <w:rPr>
          <w:rFonts w:ascii="David" w:hAnsi="David" w:cs="David" w:hint="cs"/>
          <w:sz w:val="24"/>
          <w:szCs w:val="24"/>
          <w:rtl/>
        </w:rPr>
        <w:t xml:space="preserve">. בהקשר זה </w:t>
      </w:r>
      <w:r w:rsidRPr="000033DD">
        <w:rPr>
          <w:rFonts w:ascii="David" w:hAnsi="David" w:cs="David" w:hint="cs"/>
          <w:sz w:val="24"/>
          <w:szCs w:val="24"/>
          <w:rtl/>
        </w:rPr>
        <w:t xml:space="preserve">שלל </w:t>
      </w:r>
      <w:r>
        <w:rPr>
          <w:rFonts w:ascii="David" w:hAnsi="David" w:cs="David" w:hint="cs"/>
          <w:sz w:val="24"/>
          <w:szCs w:val="24"/>
          <w:rtl/>
        </w:rPr>
        <w:t xml:space="preserve">בתוקף </w:t>
      </w:r>
      <w:r w:rsidRPr="000033DD">
        <w:rPr>
          <w:rFonts w:ascii="David" w:hAnsi="David" w:cs="David" w:hint="cs"/>
          <w:sz w:val="24"/>
          <w:szCs w:val="24"/>
          <w:rtl/>
        </w:rPr>
        <w:t xml:space="preserve">את הקולות הנשמעים לפעמים והקובעים כי החלוצים </w:t>
      </w:r>
      <w:r>
        <w:rPr>
          <w:rFonts w:ascii="David" w:hAnsi="David" w:cs="David" w:hint="cs"/>
          <w:sz w:val="24"/>
          <w:szCs w:val="24"/>
          <w:rtl/>
        </w:rPr>
        <w:t xml:space="preserve">החילונים </w:t>
      </w:r>
      <w:r w:rsidRPr="000033DD">
        <w:rPr>
          <w:rFonts w:ascii="David" w:hAnsi="David" w:cs="David" w:hint="cs"/>
          <w:sz w:val="24"/>
          <w:szCs w:val="24"/>
          <w:rtl/>
        </w:rPr>
        <w:t>בני ימינו הם "ערב רב". הנה משהו מלשונו ("פרק בהלכות ציבור", מאמרי הראי"ה א' עמ' 55, בעמ' 60; לפי האמור שם, המאמר פורסם בקונטרס "ישוב משפט" בשנת תרפ"ב):</w:t>
      </w:r>
    </w:p>
    <w:p w14:paraId="005F9FD5" w14:textId="77777777" w:rsidR="00A5799C" w:rsidRDefault="00A5799C" w:rsidP="00A5799C">
      <w:pPr>
        <w:jc w:val="both"/>
        <w:rPr>
          <w:rtl/>
        </w:rPr>
      </w:pPr>
    </w:p>
    <w:p w14:paraId="6F836F0A" w14:textId="77777777" w:rsidR="00A5799C" w:rsidRPr="00ED3011" w:rsidRDefault="00A5799C" w:rsidP="00A5799C">
      <w:pPr>
        <w:ind w:left="946"/>
        <w:jc w:val="both"/>
        <w:rPr>
          <w:rFonts w:ascii="Narkisim" w:hAnsi="Narkisim" w:cs="Narkisim"/>
          <w:b/>
          <w:bCs/>
          <w:sz w:val="24"/>
          <w:szCs w:val="24"/>
          <w:rtl/>
        </w:rPr>
      </w:pPr>
      <w:r w:rsidRPr="00ED3011">
        <w:rPr>
          <w:rFonts w:ascii="Narkisim" w:hAnsi="Narkisim" w:cs="Narkisim"/>
          <w:sz w:val="24"/>
          <w:szCs w:val="24"/>
          <w:rtl/>
        </w:rPr>
        <w:t xml:space="preserve">ועיקר הסימן היסודי של </w:t>
      </w:r>
      <w:r w:rsidRPr="00ED3011">
        <w:rPr>
          <w:rFonts w:ascii="Narkisim" w:hAnsi="Narkisim" w:cs="Narkisim" w:hint="cs"/>
          <w:sz w:val="24"/>
          <w:szCs w:val="24"/>
          <w:rtl/>
        </w:rPr>
        <w:t>[ערב רב]</w:t>
      </w:r>
      <w:r w:rsidRPr="00ED3011">
        <w:rPr>
          <w:rFonts w:ascii="Narkisim" w:hAnsi="Narkisim" w:cs="Narkisim"/>
          <w:sz w:val="24"/>
          <w:szCs w:val="24"/>
          <w:rtl/>
        </w:rPr>
        <w:t xml:space="preserve"> הוא</w:t>
      </w:r>
      <w:r w:rsidRPr="00ED3011">
        <w:rPr>
          <w:rFonts w:ascii="Narkisim" w:hAnsi="Narkisim" w:cs="Narkisim" w:hint="cs"/>
          <w:sz w:val="24"/>
          <w:szCs w:val="24"/>
          <w:rtl/>
        </w:rPr>
        <w:t>...</w:t>
      </w:r>
      <w:r w:rsidRPr="00ED3011">
        <w:rPr>
          <w:rFonts w:ascii="Narkisim" w:hAnsi="Narkisim" w:cs="Narkisim"/>
          <w:sz w:val="24"/>
          <w:szCs w:val="24"/>
          <w:rtl/>
        </w:rPr>
        <w:t xml:space="preserve"> שהם אינם חוששים לטובת ישראל והם נוטים לאו</w:t>
      </w:r>
      <w:r w:rsidRPr="00ED3011">
        <w:rPr>
          <w:rFonts w:ascii="Narkisim" w:hAnsi="Narkisim" w:cs="Narkisim" w:hint="cs"/>
          <w:sz w:val="24"/>
          <w:szCs w:val="24"/>
          <w:rtl/>
        </w:rPr>
        <w:t>מות העולם</w:t>
      </w:r>
      <w:r w:rsidRPr="00ED3011">
        <w:rPr>
          <w:rFonts w:ascii="Narkisim" w:hAnsi="Narkisim" w:cs="Narkisim"/>
          <w:sz w:val="24"/>
          <w:szCs w:val="24"/>
          <w:rtl/>
        </w:rPr>
        <w:t xml:space="preserve"> יותר מלישראל</w:t>
      </w:r>
      <w:r w:rsidRPr="00ED3011">
        <w:rPr>
          <w:rFonts w:ascii="Narkisim" w:hAnsi="Narkisim" w:cs="Narkisim" w:hint="cs"/>
          <w:sz w:val="24"/>
          <w:szCs w:val="24"/>
          <w:rtl/>
        </w:rPr>
        <w:t>...</w:t>
      </w:r>
      <w:r w:rsidRPr="00ED3011">
        <w:rPr>
          <w:rFonts w:ascii="Narkisim" w:hAnsi="Narkisim" w:cs="Narkisim"/>
          <w:sz w:val="24"/>
          <w:szCs w:val="24"/>
          <w:rtl/>
        </w:rPr>
        <w:t xml:space="preserve"> ועוד סימן לערב רב שהם מזלזלים בת</w:t>
      </w:r>
      <w:r w:rsidRPr="00ED3011">
        <w:rPr>
          <w:rFonts w:ascii="Narkisim" w:hAnsi="Narkisim" w:cs="Narkisim" w:hint="cs"/>
          <w:sz w:val="24"/>
          <w:szCs w:val="24"/>
          <w:rtl/>
        </w:rPr>
        <w:t>למוד תורה לשם שמים...</w:t>
      </w:r>
      <w:r w:rsidRPr="00ED3011">
        <w:rPr>
          <w:rFonts w:ascii="Narkisim" w:hAnsi="Narkisim" w:cs="Narkisim"/>
          <w:sz w:val="24"/>
          <w:szCs w:val="24"/>
          <w:rtl/>
        </w:rPr>
        <w:t xml:space="preserve"> ובודאי כך הוא המדה של כל אלה ששונאים את האומה בכלל וכופרים בסגולותיה שהם מבזים את התורה ות</w:t>
      </w:r>
      <w:r w:rsidRPr="00ED3011">
        <w:rPr>
          <w:rFonts w:ascii="Narkisim" w:hAnsi="Narkisim" w:cs="Narkisim" w:hint="cs"/>
          <w:sz w:val="24"/>
          <w:szCs w:val="24"/>
          <w:rtl/>
        </w:rPr>
        <w:t xml:space="preserve">למידי חכמים </w:t>
      </w:r>
      <w:r w:rsidRPr="00ED3011">
        <w:rPr>
          <w:rFonts w:ascii="Narkisim" w:hAnsi="Narkisim" w:cs="Narkisim"/>
          <w:sz w:val="24"/>
          <w:szCs w:val="24"/>
          <w:rtl/>
        </w:rPr>
        <w:t>ביסוד דרכם הרעה</w:t>
      </w:r>
      <w:r w:rsidRPr="00ED3011">
        <w:rPr>
          <w:rFonts w:ascii="Narkisim" w:hAnsi="Narkisim" w:cs="Narkisim" w:hint="cs"/>
          <w:sz w:val="24"/>
          <w:szCs w:val="24"/>
          <w:rtl/>
        </w:rPr>
        <w:t>;</w:t>
      </w:r>
      <w:r w:rsidRPr="00ED3011">
        <w:rPr>
          <w:rFonts w:ascii="Narkisim" w:hAnsi="Narkisim" w:cs="Narkisim"/>
          <w:sz w:val="24"/>
          <w:szCs w:val="24"/>
          <w:rtl/>
        </w:rPr>
        <w:t xml:space="preserve"> מה שאין כן אלה המודים בסגולת האומה</w:t>
      </w:r>
      <w:r w:rsidRPr="00ED3011">
        <w:rPr>
          <w:rFonts w:ascii="Narkisim" w:hAnsi="Narkisim" w:cs="Narkisim" w:hint="cs"/>
          <w:sz w:val="24"/>
          <w:szCs w:val="24"/>
          <w:rtl/>
        </w:rPr>
        <w:t>,</w:t>
      </w:r>
      <w:r w:rsidRPr="00ED3011">
        <w:rPr>
          <w:rFonts w:ascii="Narkisim" w:hAnsi="Narkisim" w:cs="Narkisim"/>
          <w:sz w:val="24"/>
          <w:szCs w:val="24"/>
          <w:rtl/>
        </w:rPr>
        <w:t xml:space="preserve"> א</w:t>
      </w:r>
      <w:r w:rsidRPr="00ED3011">
        <w:rPr>
          <w:rFonts w:ascii="Narkisim" w:hAnsi="Narkisim" w:cs="Narkisim" w:hint="cs"/>
          <w:sz w:val="24"/>
          <w:szCs w:val="24"/>
          <w:rtl/>
        </w:rPr>
        <w:t xml:space="preserve">ף על פי </w:t>
      </w:r>
      <w:r w:rsidRPr="00ED3011">
        <w:rPr>
          <w:rFonts w:ascii="Narkisim" w:hAnsi="Narkisim" w:cs="Narkisim"/>
          <w:sz w:val="24"/>
          <w:szCs w:val="24"/>
          <w:rtl/>
        </w:rPr>
        <w:t>שיהו עדיין רחוקים מקדושה בדרך אמת –</w:t>
      </w:r>
      <w:r w:rsidRPr="00ED3011">
        <w:rPr>
          <w:rFonts w:ascii="Narkisim" w:hAnsi="Narkisim" w:cs="Narkisim" w:hint="cs"/>
          <w:sz w:val="24"/>
          <w:szCs w:val="24"/>
          <w:rtl/>
        </w:rPr>
        <w:t xml:space="preserve"> מכל מקום </w:t>
      </w:r>
      <w:r w:rsidRPr="00ED3011">
        <w:rPr>
          <w:rFonts w:ascii="Narkisim" w:hAnsi="Narkisim" w:cs="Narkisim"/>
          <w:sz w:val="24"/>
          <w:szCs w:val="24"/>
          <w:rtl/>
        </w:rPr>
        <w:t>עלולים להכיר ולידע שהתורה היא נשמתן של ישראל ומתפארים הם ע</w:t>
      </w:r>
      <w:r w:rsidRPr="00ED3011">
        <w:rPr>
          <w:rFonts w:ascii="Narkisim" w:hAnsi="Narkisim" w:cs="Narkisim" w:hint="cs"/>
          <w:sz w:val="24"/>
          <w:szCs w:val="24"/>
          <w:rtl/>
        </w:rPr>
        <w:t xml:space="preserve">ל כל פנים </w:t>
      </w:r>
      <w:r w:rsidRPr="00ED3011">
        <w:rPr>
          <w:rFonts w:ascii="Narkisim" w:hAnsi="Narkisim" w:cs="Narkisim"/>
          <w:sz w:val="24"/>
          <w:szCs w:val="24"/>
          <w:rtl/>
        </w:rPr>
        <w:t>לפי מו</w:t>
      </w:r>
      <w:r w:rsidRPr="00ED3011">
        <w:rPr>
          <w:rFonts w:ascii="Narkisim" w:hAnsi="Narkisim" w:cs="Narkisim" w:hint="cs"/>
          <w:sz w:val="24"/>
          <w:szCs w:val="24"/>
          <w:rtl/>
        </w:rPr>
        <w:t>ש</w:t>
      </w:r>
      <w:r w:rsidRPr="00ED3011">
        <w:rPr>
          <w:rFonts w:ascii="Narkisim" w:hAnsi="Narkisim" w:cs="Narkisim"/>
          <w:sz w:val="24"/>
          <w:szCs w:val="24"/>
          <w:rtl/>
        </w:rPr>
        <w:t xml:space="preserve">גם </w:t>
      </w:r>
      <w:r w:rsidRPr="00ED3011">
        <w:rPr>
          <w:rFonts w:ascii="Narkisim" w:hAnsi="Narkisim" w:cs="Narkisim" w:hint="cs"/>
          <w:sz w:val="24"/>
          <w:szCs w:val="24"/>
          <w:rtl/>
        </w:rPr>
        <w:t>"</w:t>
      </w:r>
      <w:r w:rsidRPr="00ED3011">
        <w:rPr>
          <w:rFonts w:ascii="Narkisim" w:hAnsi="Narkisim" w:cs="Narkisim"/>
          <w:sz w:val="24"/>
          <w:szCs w:val="24"/>
          <w:rtl/>
        </w:rPr>
        <w:t>בספרותנו העתיקה</w:t>
      </w:r>
      <w:r w:rsidRPr="00ED3011">
        <w:rPr>
          <w:rFonts w:ascii="Narkisim" w:hAnsi="Narkisim" w:cs="Narkisim" w:hint="cs"/>
          <w:sz w:val="24"/>
          <w:szCs w:val="24"/>
          <w:rtl/>
        </w:rPr>
        <w:t>"</w:t>
      </w:r>
      <w:r w:rsidRPr="00ED3011">
        <w:rPr>
          <w:rFonts w:ascii="Narkisim" w:hAnsi="Narkisim" w:cs="Narkisim"/>
          <w:sz w:val="24"/>
          <w:szCs w:val="24"/>
          <w:rtl/>
        </w:rPr>
        <w:t xml:space="preserve"> ומכבדים אותה וממילא מכבדים הם ג</w:t>
      </w:r>
      <w:r w:rsidRPr="00ED3011">
        <w:rPr>
          <w:rFonts w:ascii="Narkisim" w:hAnsi="Narkisim" w:cs="Narkisim" w:hint="cs"/>
          <w:sz w:val="24"/>
          <w:szCs w:val="24"/>
          <w:rtl/>
        </w:rPr>
        <w:t xml:space="preserve">ם כן </w:t>
      </w:r>
      <w:r w:rsidRPr="00ED3011">
        <w:rPr>
          <w:rFonts w:ascii="Narkisim" w:hAnsi="Narkisim" w:cs="Narkisim"/>
          <w:sz w:val="24"/>
          <w:szCs w:val="24"/>
          <w:rtl/>
        </w:rPr>
        <w:t>במדה ידועה את לומדיה</w:t>
      </w:r>
      <w:r w:rsidRPr="00ED3011">
        <w:rPr>
          <w:rFonts w:ascii="Narkisim" w:hAnsi="Narkisim" w:cs="Narkisim" w:hint="cs"/>
          <w:sz w:val="24"/>
          <w:szCs w:val="24"/>
          <w:rtl/>
        </w:rPr>
        <w:t>,</w:t>
      </w:r>
      <w:r w:rsidRPr="00ED3011">
        <w:rPr>
          <w:rFonts w:ascii="Narkisim" w:hAnsi="Narkisim" w:cs="Narkisim"/>
          <w:sz w:val="24"/>
          <w:szCs w:val="24"/>
          <w:rtl/>
        </w:rPr>
        <w:t xml:space="preserve"> וכשמתנהגים עמהם בנחת כראוי לדברי חכמים שבנחת נשמעים</w:t>
      </w:r>
      <w:r w:rsidRPr="00ED3011">
        <w:rPr>
          <w:rFonts w:ascii="Narkisim" w:hAnsi="Narkisim" w:cs="Narkisim" w:hint="cs"/>
          <w:sz w:val="24"/>
          <w:szCs w:val="24"/>
          <w:rtl/>
        </w:rPr>
        <w:t>,</w:t>
      </w:r>
      <w:r w:rsidRPr="00ED3011">
        <w:rPr>
          <w:rFonts w:ascii="Narkisim" w:hAnsi="Narkisim" w:cs="Narkisim"/>
          <w:sz w:val="24"/>
          <w:szCs w:val="24"/>
          <w:rtl/>
        </w:rPr>
        <w:t xml:space="preserve"> הם ג</w:t>
      </w:r>
      <w:r w:rsidRPr="00ED3011">
        <w:rPr>
          <w:rFonts w:ascii="Narkisim" w:hAnsi="Narkisim" w:cs="Narkisim" w:hint="cs"/>
          <w:sz w:val="24"/>
          <w:szCs w:val="24"/>
          <w:rtl/>
        </w:rPr>
        <w:t>ם כן</w:t>
      </w:r>
      <w:r w:rsidRPr="00ED3011">
        <w:rPr>
          <w:rFonts w:ascii="Narkisim" w:hAnsi="Narkisim" w:cs="Narkisim"/>
          <w:sz w:val="24"/>
          <w:szCs w:val="24"/>
          <w:rtl/>
        </w:rPr>
        <w:t xml:space="preserve"> נכנעים מפני הדר קדושתה של התורה</w:t>
      </w:r>
      <w:r w:rsidRPr="00ED3011">
        <w:rPr>
          <w:rFonts w:ascii="Narkisim" w:hAnsi="Narkisim" w:cs="Narkisim" w:hint="cs"/>
          <w:sz w:val="24"/>
          <w:szCs w:val="24"/>
          <w:rtl/>
        </w:rPr>
        <w:t>,</w:t>
      </w:r>
      <w:r w:rsidRPr="00ED3011">
        <w:rPr>
          <w:rFonts w:ascii="Narkisim" w:hAnsi="Narkisim" w:cs="Narkisim"/>
          <w:sz w:val="24"/>
          <w:szCs w:val="24"/>
          <w:rtl/>
        </w:rPr>
        <w:t xml:space="preserve"> מפני שסוף סוף אחדותן של ישראל מאירה בהם איזו הארה מקודשת וחפצים הם תמיד לעבוד דוקא בעד הכלל ולא להתרפות מלעזור לישראל</w:t>
      </w:r>
      <w:r w:rsidRPr="00ED3011">
        <w:rPr>
          <w:rFonts w:ascii="Narkisim" w:hAnsi="Narkisim" w:cs="Narkisim" w:hint="cs"/>
          <w:sz w:val="24"/>
          <w:szCs w:val="24"/>
          <w:rtl/>
        </w:rPr>
        <w:t xml:space="preserve"> </w:t>
      </w:r>
      <w:r w:rsidRPr="00ED3011">
        <w:rPr>
          <w:rFonts w:ascii="Narkisim" w:hAnsi="Narkisim" w:cs="Narkisim"/>
          <w:sz w:val="24"/>
          <w:szCs w:val="24"/>
          <w:rtl/>
        </w:rPr>
        <w:t>בשעת דחקן</w:t>
      </w:r>
      <w:r w:rsidRPr="00ED3011">
        <w:rPr>
          <w:rFonts w:ascii="Narkisim" w:hAnsi="Narkisim" w:cs="Narkisim" w:hint="cs"/>
          <w:sz w:val="24"/>
          <w:szCs w:val="24"/>
          <w:rtl/>
        </w:rPr>
        <w:t>;</w:t>
      </w:r>
      <w:r w:rsidRPr="00ED3011">
        <w:rPr>
          <w:rFonts w:ascii="Narkisim" w:hAnsi="Narkisim" w:cs="Narkisim"/>
          <w:sz w:val="24"/>
          <w:szCs w:val="24"/>
          <w:rtl/>
        </w:rPr>
        <w:t xml:space="preserve"> </w:t>
      </w:r>
      <w:r w:rsidRPr="00ED3011">
        <w:rPr>
          <w:rFonts w:ascii="Narkisim" w:hAnsi="Narkisim" w:cs="Narkisim"/>
          <w:b/>
          <w:bCs/>
          <w:sz w:val="24"/>
          <w:szCs w:val="24"/>
          <w:rtl/>
        </w:rPr>
        <w:t xml:space="preserve">איך אפשר לומר על עם ד' אלה שהם </w:t>
      </w:r>
      <w:r w:rsidRPr="00ED3011">
        <w:rPr>
          <w:rFonts w:ascii="Narkisim" w:hAnsi="Narkisim" w:cs="Narkisim" w:hint="cs"/>
          <w:b/>
          <w:bCs/>
          <w:sz w:val="24"/>
          <w:szCs w:val="24"/>
          <w:rtl/>
        </w:rPr>
        <w:t>ח</w:t>
      </w:r>
      <w:r w:rsidRPr="00ED3011">
        <w:rPr>
          <w:rFonts w:ascii="Narkisim" w:hAnsi="Narkisim" w:cs="Narkisim"/>
          <w:b/>
          <w:bCs/>
          <w:sz w:val="24"/>
          <w:szCs w:val="24"/>
          <w:rtl/>
        </w:rPr>
        <w:t>לילה בכלל ערב רב</w:t>
      </w:r>
      <w:r w:rsidRPr="00ED3011">
        <w:rPr>
          <w:rFonts w:ascii="Narkisim" w:hAnsi="Narkisim" w:cs="Narkisim" w:hint="cs"/>
          <w:b/>
          <w:bCs/>
          <w:sz w:val="24"/>
          <w:szCs w:val="24"/>
          <w:rtl/>
        </w:rPr>
        <w:t>?</w:t>
      </w:r>
      <w:r w:rsidRPr="00ED3011">
        <w:rPr>
          <w:rFonts w:ascii="Narkisim" w:hAnsi="Narkisim" w:cs="Narkisim"/>
          <w:b/>
          <w:bCs/>
          <w:sz w:val="24"/>
          <w:szCs w:val="24"/>
          <w:rtl/>
        </w:rPr>
        <w:t xml:space="preserve"> ד' ישמרנו</w:t>
      </w:r>
      <w:r w:rsidRPr="00ED3011">
        <w:rPr>
          <w:rFonts w:ascii="Narkisim" w:hAnsi="Narkisim" w:cs="Narkisim" w:hint="cs"/>
          <w:b/>
          <w:bCs/>
          <w:sz w:val="24"/>
          <w:szCs w:val="24"/>
          <w:rtl/>
        </w:rPr>
        <w:t>!</w:t>
      </w:r>
    </w:p>
    <w:p w14:paraId="7D08EBF6" w14:textId="77777777" w:rsidR="00A5799C" w:rsidRPr="000033DD" w:rsidRDefault="00A5799C" w:rsidP="00A5799C">
      <w:pPr>
        <w:jc w:val="both"/>
        <w:rPr>
          <w:rFonts w:ascii="David" w:hAnsi="David" w:cs="David"/>
          <w:sz w:val="24"/>
          <w:szCs w:val="24"/>
          <w:rtl/>
        </w:rPr>
      </w:pPr>
      <w:r w:rsidRPr="000033DD">
        <w:rPr>
          <w:rFonts w:ascii="David" w:hAnsi="David" w:cs="David" w:hint="cs"/>
          <w:sz w:val="24"/>
          <w:szCs w:val="24"/>
          <w:rtl/>
        </w:rPr>
        <w:t xml:space="preserve">אהבת ישראל כלפי כל החוגים והסיעות </w:t>
      </w:r>
      <w:r>
        <w:rPr>
          <w:rFonts w:ascii="David" w:hAnsi="David" w:cs="David"/>
          <w:sz w:val="24"/>
          <w:szCs w:val="24"/>
          <w:rtl/>
        </w:rPr>
        <w:t>–</w:t>
      </w:r>
      <w:r>
        <w:rPr>
          <w:rFonts w:ascii="David" w:hAnsi="David" w:cs="David" w:hint="cs"/>
          <w:sz w:val="24"/>
          <w:szCs w:val="24"/>
          <w:rtl/>
        </w:rPr>
        <w:t xml:space="preserve"> ובמיוחד כלפי החלוצים הבונים את הארץ וחדורים ערכים </w:t>
      </w:r>
      <w:r w:rsidRPr="00027040">
        <w:rPr>
          <w:rFonts w:ascii="David" w:hAnsi="David" w:cs="David" w:hint="cs"/>
          <w:sz w:val="24"/>
          <w:szCs w:val="24"/>
          <w:rtl/>
        </w:rPr>
        <w:t>של חסד, יושר, משפט וחמלה</w:t>
      </w:r>
      <w:r>
        <w:rPr>
          <w:rFonts w:ascii="David" w:hAnsi="David" w:cs="David" w:hint="cs"/>
          <w:sz w:val="24"/>
          <w:szCs w:val="24"/>
          <w:rtl/>
        </w:rPr>
        <w:t xml:space="preserve"> - </w:t>
      </w:r>
      <w:r w:rsidRPr="000033DD">
        <w:rPr>
          <w:rFonts w:ascii="David" w:hAnsi="David" w:cs="David" w:hint="cs"/>
          <w:sz w:val="24"/>
          <w:szCs w:val="24"/>
          <w:rtl/>
        </w:rPr>
        <w:t>בערה במרן הראי</w:t>
      </w:r>
      <w:r>
        <w:rPr>
          <w:rFonts w:ascii="David" w:hAnsi="David" w:cs="David" w:hint="cs"/>
          <w:sz w:val="24"/>
          <w:szCs w:val="24"/>
          <w:rtl/>
        </w:rPr>
        <w:t>"</w:t>
      </w:r>
      <w:r w:rsidRPr="000033DD">
        <w:rPr>
          <w:rFonts w:ascii="David" w:hAnsi="David" w:cs="David" w:hint="cs"/>
          <w:sz w:val="24"/>
          <w:szCs w:val="24"/>
          <w:rtl/>
        </w:rPr>
        <w:t xml:space="preserve">ה קוק, כידוע, באופן שאינו צריך </w:t>
      </w:r>
      <w:r>
        <w:rPr>
          <w:rFonts w:ascii="David" w:hAnsi="David" w:cs="David" w:hint="cs"/>
          <w:sz w:val="24"/>
          <w:szCs w:val="24"/>
          <w:rtl/>
        </w:rPr>
        <w:t>ראיה ו</w:t>
      </w:r>
      <w:r w:rsidRPr="000033DD">
        <w:rPr>
          <w:rFonts w:ascii="David" w:hAnsi="David" w:cs="David" w:hint="cs"/>
          <w:sz w:val="24"/>
          <w:szCs w:val="24"/>
          <w:rtl/>
        </w:rPr>
        <w:t xml:space="preserve">ציטוט </w:t>
      </w:r>
      <w:r>
        <w:rPr>
          <w:rFonts w:ascii="David" w:hAnsi="David" w:cs="David" w:hint="cs"/>
          <w:sz w:val="24"/>
          <w:szCs w:val="24"/>
          <w:rtl/>
        </w:rPr>
        <w:t>מכתביו</w:t>
      </w:r>
      <w:r w:rsidRPr="000033DD">
        <w:rPr>
          <w:rFonts w:ascii="David" w:hAnsi="David" w:cs="David" w:hint="cs"/>
          <w:sz w:val="24"/>
          <w:szCs w:val="24"/>
          <w:rtl/>
        </w:rPr>
        <w:t xml:space="preserve">. ואולם אפילו הוא עצמו, כפי הנראה, לא ראה אפשרות להימלט פעם מלאבחן חלק </w:t>
      </w:r>
      <w:r>
        <w:rPr>
          <w:rFonts w:ascii="David" w:hAnsi="David" w:cs="David" w:hint="cs"/>
          <w:sz w:val="24"/>
          <w:szCs w:val="24"/>
          <w:rtl/>
        </w:rPr>
        <w:t xml:space="preserve">מסויים </w:t>
      </w:r>
      <w:r w:rsidRPr="000033DD">
        <w:rPr>
          <w:rFonts w:ascii="David" w:hAnsi="David" w:cs="David" w:hint="cs"/>
          <w:sz w:val="24"/>
          <w:szCs w:val="24"/>
          <w:rtl/>
        </w:rPr>
        <w:t xml:space="preserve">מן החלוצים </w:t>
      </w:r>
      <w:r>
        <w:rPr>
          <w:rFonts w:ascii="David" w:hAnsi="David" w:cs="David" w:hint="cs"/>
          <w:sz w:val="24"/>
          <w:szCs w:val="24"/>
          <w:rtl/>
        </w:rPr>
        <w:t xml:space="preserve">בדרך דומה ולקבוע </w:t>
      </w:r>
      <w:r w:rsidRPr="000033DD">
        <w:rPr>
          <w:rFonts w:ascii="David" w:hAnsi="David" w:cs="David" w:hint="cs"/>
          <w:sz w:val="24"/>
          <w:szCs w:val="24"/>
          <w:rtl/>
        </w:rPr>
        <w:lastRenderedPageBreak/>
        <w:t xml:space="preserve">שמוצאם מן ה"ערב רב". באגרת משנת תרס"ט, תוך כדי הבעת שמחתו על העלייה מתימן, פלט, בדרך אגב, משהו על חלק מן העולים מרוסיה (אגרות הראי"ה אגרת רי"ב, כרך א' עמ' רסד): </w:t>
      </w:r>
    </w:p>
    <w:p w14:paraId="7B39CB70" w14:textId="77777777" w:rsidR="00A5799C" w:rsidRPr="00ED3011" w:rsidRDefault="00A5799C" w:rsidP="00A5799C">
      <w:pPr>
        <w:ind w:left="946"/>
        <w:jc w:val="both"/>
        <w:rPr>
          <w:rFonts w:ascii="Narkisim" w:hAnsi="Narkisim" w:cs="Narkisim"/>
          <w:sz w:val="24"/>
          <w:szCs w:val="24"/>
          <w:rtl/>
        </w:rPr>
      </w:pPr>
      <w:r w:rsidRPr="00ED3011">
        <w:rPr>
          <w:rFonts w:ascii="Narkisim" w:hAnsi="Narkisim" w:cs="Narkisim" w:hint="cs"/>
          <w:sz w:val="24"/>
          <w:szCs w:val="24"/>
          <w:rtl/>
        </w:rPr>
        <w:t>פ</w:t>
      </w:r>
      <w:r w:rsidRPr="00ED3011">
        <w:rPr>
          <w:rFonts w:ascii="Narkisim" w:hAnsi="Narkisim" w:cs="Narkisim"/>
          <w:sz w:val="24"/>
          <w:szCs w:val="24"/>
          <w:rtl/>
        </w:rPr>
        <w:t xml:space="preserve">ה במושבה </w:t>
      </w:r>
      <w:r w:rsidRPr="00ED3011">
        <w:rPr>
          <w:rFonts w:ascii="Narkisim" w:hAnsi="Narkisim" w:cs="Narkisim" w:hint="cs"/>
          <w:sz w:val="24"/>
          <w:szCs w:val="24"/>
          <w:rtl/>
        </w:rPr>
        <w:t xml:space="preserve">[רחובות] </w:t>
      </w:r>
      <w:r w:rsidRPr="00ED3011">
        <w:rPr>
          <w:rFonts w:ascii="Narkisim" w:hAnsi="Narkisim" w:cs="Narkisim"/>
          <w:sz w:val="24"/>
          <w:szCs w:val="24"/>
          <w:rtl/>
        </w:rPr>
        <w:t>נוסף ב"ה דבר לטובה</w:t>
      </w:r>
      <w:r w:rsidRPr="00ED3011">
        <w:rPr>
          <w:rFonts w:ascii="Narkisim" w:hAnsi="Narkisim" w:cs="Narkisim" w:hint="cs"/>
          <w:sz w:val="24"/>
          <w:szCs w:val="24"/>
          <w:rtl/>
        </w:rPr>
        <w:t xml:space="preserve">. על ידי </w:t>
      </w:r>
      <w:r w:rsidRPr="00ED3011">
        <w:rPr>
          <w:rFonts w:ascii="Narkisim" w:hAnsi="Narkisim" w:cs="Narkisim"/>
          <w:sz w:val="24"/>
          <w:szCs w:val="24"/>
          <w:rtl/>
        </w:rPr>
        <w:t>הד הקול של קיבוץ גלויות לא</w:t>
      </w:r>
      <w:r w:rsidRPr="00ED3011">
        <w:rPr>
          <w:rFonts w:ascii="Narkisim" w:hAnsi="Narkisim" w:cs="Narkisim" w:hint="cs"/>
          <w:sz w:val="24"/>
          <w:szCs w:val="24"/>
          <w:rtl/>
        </w:rPr>
        <w:t>רצנו הקדושה</w:t>
      </w:r>
      <w:r w:rsidRPr="00ED3011">
        <w:rPr>
          <w:rFonts w:ascii="Narkisim" w:hAnsi="Narkisim" w:cs="Narkisim"/>
          <w:sz w:val="24"/>
          <w:szCs w:val="24"/>
          <w:rtl/>
        </w:rPr>
        <w:t>, שבא לארץ תימן, באו רבים מאח</w:t>
      </w:r>
      <w:r w:rsidRPr="00ED3011">
        <w:rPr>
          <w:rFonts w:ascii="Narkisim" w:hAnsi="Narkisim" w:cs="Narkisim" w:hint="cs"/>
          <w:sz w:val="24"/>
          <w:szCs w:val="24"/>
          <w:rtl/>
        </w:rPr>
        <w:t xml:space="preserve">ינו בני ישראל </w:t>
      </w:r>
      <w:r w:rsidRPr="00ED3011">
        <w:rPr>
          <w:rFonts w:ascii="Narkisim" w:hAnsi="Narkisim" w:cs="Narkisim"/>
          <w:sz w:val="24"/>
          <w:szCs w:val="24"/>
          <w:rtl/>
        </w:rPr>
        <w:t>היושבים שם</w:t>
      </w:r>
      <w:r w:rsidRPr="00ED3011">
        <w:rPr>
          <w:rFonts w:ascii="Narkisim" w:hAnsi="Narkisim" w:cs="Narkisim" w:hint="cs"/>
          <w:sz w:val="24"/>
          <w:szCs w:val="24"/>
          <w:rtl/>
        </w:rPr>
        <w:t>...</w:t>
      </w:r>
      <w:r w:rsidRPr="00ED3011">
        <w:rPr>
          <w:rFonts w:ascii="Narkisim" w:hAnsi="Narkisim" w:cs="Narkisim"/>
          <w:sz w:val="24"/>
          <w:szCs w:val="24"/>
          <w:rtl/>
        </w:rPr>
        <w:t xml:space="preserve"> לא</w:t>
      </w:r>
      <w:r w:rsidRPr="00ED3011">
        <w:rPr>
          <w:rFonts w:ascii="Narkisim" w:hAnsi="Narkisim" w:cs="Narkisim" w:hint="cs"/>
          <w:sz w:val="24"/>
          <w:szCs w:val="24"/>
          <w:rtl/>
        </w:rPr>
        <w:t xml:space="preserve">רצנו הקדושה, </w:t>
      </w:r>
      <w:r w:rsidRPr="00ED3011">
        <w:rPr>
          <w:rFonts w:ascii="Narkisim" w:hAnsi="Narkisim" w:cs="Narkisim"/>
          <w:sz w:val="24"/>
          <w:szCs w:val="24"/>
          <w:rtl/>
        </w:rPr>
        <w:t>והם אנשים מסתפקים במועט מאד, רובם ככולם בני תורה, כמעט שלא נמצא ביניהם ע</w:t>
      </w:r>
      <w:r w:rsidRPr="00ED3011">
        <w:rPr>
          <w:rFonts w:ascii="Narkisim" w:hAnsi="Narkisim" w:cs="Narkisim" w:hint="cs"/>
          <w:sz w:val="24"/>
          <w:szCs w:val="24"/>
          <w:rtl/>
        </w:rPr>
        <w:t xml:space="preserve">ם הארץ </w:t>
      </w:r>
      <w:r w:rsidRPr="00ED3011">
        <w:rPr>
          <w:rFonts w:ascii="Narkisim" w:hAnsi="Narkisim" w:cs="Narkisim"/>
          <w:sz w:val="24"/>
          <w:szCs w:val="24"/>
          <w:rtl/>
        </w:rPr>
        <w:t>כלל, וכולם חרדים ויראי ד' מאד. לוקחו כמה מהם בתור פועלים במושבה</w:t>
      </w:r>
      <w:r w:rsidRPr="00ED3011">
        <w:rPr>
          <w:rFonts w:ascii="Narkisim" w:hAnsi="Narkisim" w:cs="Narkisim" w:hint="cs"/>
          <w:sz w:val="24"/>
          <w:szCs w:val="24"/>
          <w:rtl/>
        </w:rPr>
        <w:t>;</w:t>
      </w:r>
      <w:r w:rsidRPr="00ED3011">
        <w:rPr>
          <w:rFonts w:ascii="Narkisim" w:hAnsi="Narkisim" w:cs="Narkisim"/>
          <w:sz w:val="24"/>
          <w:szCs w:val="24"/>
          <w:rtl/>
        </w:rPr>
        <w:t xml:space="preserve"> </w:t>
      </w:r>
      <w:r w:rsidRPr="00ED3011">
        <w:rPr>
          <w:rFonts w:ascii="Narkisim" w:hAnsi="Narkisim" w:cs="Narkisim"/>
          <w:b/>
          <w:bCs/>
          <w:sz w:val="24"/>
          <w:szCs w:val="24"/>
          <w:rtl/>
        </w:rPr>
        <w:t>ומה טוב הוא שאלה ימלאו את המקום של הפסולת דמסיטרא דע</w:t>
      </w:r>
      <w:r w:rsidRPr="00ED3011">
        <w:rPr>
          <w:rFonts w:ascii="Narkisim" w:hAnsi="Narkisim" w:cs="Narkisim" w:hint="cs"/>
          <w:b/>
          <w:bCs/>
          <w:sz w:val="24"/>
          <w:szCs w:val="24"/>
          <w:rtl/>
        </w:rPr>
        <w:t>רב רב</w:t>
      </w:r>
      <w:r w:rsidRPr="00ED3011">
        <w:rPr>
          <w:rFonts w:ascii="Narkisim" w:hAnsi="Narkisim" w:cs="Narkisim"/>
          <w:b/>
          <w:bCs/>
          <w:sz w:val="24"/>
          <w:szCs w:val="24"/>
          <w:rtl/>
        </w:rPr>
        <w:t xml:space="preserve"> הבאים מרוסיא</w:t>
      </w:r>
      <w:r w:rsidRPr="00ED3011">
        <w:rPr>
          <w:rFonts w:ascii="Narkisim" w:hAnsi="Narkisim" w:cs="Narkisim"/>
          <w:sz w:val="24"/>
          <w:szCs w:val="24"/>
          <w:rtl/>
        </w:rPr>
        <w:t>, שהגרועים שבהם א</w:t>
      </w:r>
      <w:r w:rsidRPr="00ED3011">
        <w:rPr>
          <w:rFonts w:ascii="Narkisim" w:hAnsi="Narkisim" w:cs="Narkisim" w:hint="cs"/>
          <w:sz w:val="24"/>
          <w:szCs w:val="24"/>
          <w:rtl/>
        </w:rPr>
        <w:t xml:space="preserve">י אפשר </w:t>
      </w:r>
      <w:r w:rsidRPr="00ED3011">
        <w:rPr>
          <w:rFonts w:ascii="Narkisim" w:hAnsi="Narkisim" w:cs="Narkisim"/>
          <w:sz w:val="24"/>
          <w:szCs w:val="24"/>
          <w:rtl/>
        </w:rPr>
        <w:t xml:space="preserve"> שתהי</w:t>
      </w:r>
      <w:r w:rsidRPr="00ED3011">
        <w:rPr>
          <w:rFonts w:ascii="Narkisim" w:hAnsi="Narkisim" w:cs="Narkisim" w:hint="cs"/>
          <w:sz w:val="24"/>
          <w:szCs w:val="24"/>
          <w:rtl/>
        </w:rPr>
        <w:t>ה</w:t>
      </w:r>
      <w:r w:rsidRPr="00ED3011">
        <w:rPr>
          <w:rFonts w:ascii="Narkisim" w:hAnsi="Narkisim" w:cs="Narkisim"/>
          <w:sz w:val="24"/>
          <w:szCs w:val="24"/>
          <w:rtl/>
        </w:rPr>
        <w:t xml:space="preserve"> להם אחיזה בא</w:t>
      </w:r>
      <w:r w:rsidRPr="00ED3011">
        <w:rPr>
          <w:rFonts w:ascii="Narkisim" w:hAnsi="Narkisim" w:cs="Narkisim" w:hint="cs"/>
          <w:sz w:val="24"/>
          <w:szCs w:val="24"/>
          <w:rtl/>
        </w:rPr>
        <w:t>רץ ישראל</w:t>
      </w:r>
      <w:r w:rsidRPr="00ED3011">
        <w:rPr>
          <w:rFonts w:ascii="Narkisim" w:hAnsi="Narkisim" w:cs="Narkisim"/>
          <w:sz w:val="24"/>
          <w:szCs w:val="24"/>
          <w:rtl/>
        </w:rPr>
        <w:t>, "לאחוז בכנפות הארץ וינערו רשעים ממנה</w:t>
      </w:r>
      <w:r w:rsidRPr="00ED3011">
        <w:rPr>
          <w:rFonts w:ascii="Narkisim" w:hAnsi="Narkisim" w:cs="Narkisim"/>
          <w:sz w:val="24"/>
          <w:szCs w:val="24"/>
        </w:rPr>
        <w:t>"</w:t>
      </w:r>
      <w:r w:rsidRPr="00ED3011">
        <w:rPr>
          <w:rFonts w:ascii="Narkisim" w:hAnsi="Narkisim" w:cs="Narkisim" w:hint="cs"/>
          <w:sz w:val="24"/>
          <w:szCs w:val="24"/>
          <w:rtl/>
        </w:rPr>
        <w:t xml:space="preserve">. </w:t>
      </w:r>
      <w:r w:rsidRPr="00ED3011">
        <w:rPr>
          <w:rFonts w:ascii="Narkisim" w:hAnsi="Narkisim" w:cs="Narkisim"/>
          <w:sz w:val="24"/>
          <w:szCs w:val="24"/>
          <w:rtl/>
        </w:rPr>
        <w:t>והתימנים הללו הנם ב"ה אנשים בריאים, אוהבים את העבודה, מתפללים בכל יום ג</w:t>
      </w:r>
      <w:r w:rsidRPr="00ED3011">
        <w:rPr>
          <w:rFonts w:ascii="Narkisim" w:hAnsi="Narkisim" w:cs="Narkisim" w:hint="cs"/>
          <w:sz w:val="24"/>
          <w:szCs w:val="24"/>
          <w:rtl/>
        </w:rPr>
        <w:t xml:space="preserve">' פעמים </w:t>
      </w:r>
      <w:r w:rsidRPr="00ED3011">
        <w:rPr>
          <w:rFonts w:ascii="Narkisim" w:hAnsi="Narkisim" w:cs="Narkisim"/>
          <w:sz w:val="24"/>
          <w:szCs w:val="24"/>
          <w:rtl/>
        </w:rPr>
        <w:t>בציבור, בכונה, בחדר מיוחד שבבי</w:t>
      </w:r>
      <w:r w:rsidRPr="00ED3011">
        <w:rPr>
          <w:rFonts w:ascii="Narkisim" w:hAnsi="Narkisim" w:cs="Narkisim" w:hint="cs"/>
          <w:sz w:val="24"/>
          <w:szCs w:val="24"/>
          <w:rtl/>
        </w:rPr>
        <w:t xml:space="preserve">ת הכנסת </w:t>
      </w:r>
      <w:r w:rsidRPr="00ED3011">
        <w:rPr>
          <w:rFonts w:ascii="Narkisim" w:hAnsi="Narkisim" w:cs="Narkisim"/>
          <w:sz w:val="24"/>
          <w:szCs w:val="24"/>
          <w:rtl/>
        </w:rPr>
        <w:t>הגדול פה שייחדו להם, ומתנהגים בכל נימוסי ארצם הקרובים הרבה למנהגי ישראל היותר ראשונים בכל דב</w:t>
      </w:r>
      <w:r w:rsidRPr="00ED3011">
        <w:rPr>
          <w:rFonts w:ascii="Narkisim" w:hAnsi="Narkisim" w:cs="Narkisim" w:hint="cs"/>
          <w:sz w:val="24"/>
          <w:szCs w:val="24"/>
          <w:rtl/>
        </w:rPr>
        <w:t xml:space="preserve">ר. </w:t>
      </w:r>
    </w:p>
    <w:p w14:paraId="40D628D0" w14:textId="77777777" w:rsidR="00A5799C" w:rsidRPr="002370E1" w:rsidRDefault="00A5799C" w:rsidP="00A5799C">
      <w:pPr>
        <w:jc w:val="both"/>
        <w:rPr>
          <w:rFonts w:ascii="David" w:hAnsi="David" w:cs="David"/>
          <w:sz w:val="24"/>
          <w:szCs w:val="24"/>
          <w:rtl/>
        </w:rPr>
      </w:pPr>
      <w:r>
        <w:rPr>
          <w:rFonts w:ascii="David" w:hAnsi="David" w:cs="David" w:hint="cs"/>
          <w:sz w:val="24"/>
          <w:szCs w:val="24"/>
          <w:rtl/>
        </w:rPr>
        <w:t>דילמה אחרת המתעוררת בהקשר של מעמד ה"ערב רב" היא שאלת ההתייחסות הראויה למקרים של המרת דת</w:t>
      </w:r>
      <w:r w:rsidRPr="002370E1">
        <w:rPr>
          <w:rFonts w:ascii="David" w:hAnsi="David" w:cs="David" w:hint="cs"/>
          <w:sz w:val="24"/>
          <w:szCs w:val="24"/>
          <w:rtl/>
        </w:rPr>
        <w:t xml:space="preserve"> </w:t>
      </w:r>
      <w:r w:rsidRPr="002370E1">
        <w:rPr>
          <w:rFonts w:ascii="David" w:hAnsi="David" w:cs="David"/>
          <w:sz w:val="24"/>
          <w:szCs w:val="24"/>
          <w:rtl/>
        </w:rPr>
        <w:t>–</w:t>
      </w:r>
      <w:r w:rsidRPr="002370E1">
        <w:rPr>
          <w:rFonts w:ascii="David" w:hAnsi="David" w:cs="David" w:hint="cs"/>
          <w:sz w:val="24"/>
          <w:szCs w:val="24"/>
          <w:rtl/>
        </w:rPr>
        <w:t xml:space="preserve"> יציאה של יהודים מהדת היהודית ומעם ישראל</w:t>
      </w:r>
      <w:r>
        <w:rPr>
          <w:rFonts w:ascii="David" w:hAnsi="David" w:cs="David" w:hint="cs"/>
          <w:sz w:val="24"/>
          <w:szCs w:val="24"/>
          <w:rtl/>
        </w:rPr>
        <w:t>. האם בהכרח רע הדבר כשיהודי ממיר את דתו ויוצא מכלל ישראל? שמא ניתן להניח שהמרה זו מגלה לנו שמראש לא היה האיש יהודי אמיתי, והוא בא מן ה"</w:t>
      </w:r>
      <w:r w:rsidRPr="002370E1">
        <w:rPr>
          <w:rFonts w:ascii="David" w:hAnsi="David" w:cs="David" w:hint="cs"/>
          <w:sz w:val="24"/>
          <w:szCs w:val="24"/>
          <w:rtl/>
        </w:rPr>
        <w:t>ערב רב"</w:t>
      </w:r>
      <w:r>
        <w:rPr>
          <w:rFonts w:ascii="David" w:hAnsi="David" w:cs="David" w:hint="cs"/>
          <w:sz w:val="24"/>
          <w:szCs w:val="24"/>
          <w:rtl/>
        </w:rPr>
        <w:t>? אולי, בעצם, טוב הדבר שהאיש יצא מכלל ישראל?</w:t>
      </w:r>
      <w:r>
        <w:rPr>
          <w:rFonts w:ascii="David" w:hAnsi="David" w:cs="David" w:hint="cs"/>
          <w:sz w:val="24"/>
          <w:szCs w:val="24"/>
        </w:rPr>
        <w:t xml:space="preserve"> </w:t>
      </w:r>
    </w:p>
    <w:p w14:paraId="605CE4E1" w14:textId="77777777" w:rsidR="00A5799C" w:rsidRPr="002370E1" w:rsidRDefault="00A5799C" w:rsidP="00A5799C">
      <w:pPr>
        <w:jc w:val="both"/>
        <w:rPr>
          <w:rFonts w:ascii="David" w:hAnsi="David" w:cs="David"/>
          <w:sz w:val="24"/>
          <w:szCs w:val="24"/>
          <w:rtl/>
        </w:rPr>
      </w:pPr>
      <w:r w:rsidRPr="002370E1">
        <w:rPr>
          <w:rFonts w:ascii="David" w:hAnsi="David" w:cs="David" w:hint="cs"/>
          <w:sz w:val="24"/>
          <w:szCs w:val="24"/>
          <w:rtl/>
        </w:rPr>
        <w:t xml:space="preserve">לפני קרוב לשלוש מאות שנים נודו היהודים הפרנקיסטים ונרדפו, בשל התנהגותם המופקרת, על ידי כמה מגדולי ישראל. לאחר שדחו אותם הרבנים בשתי ידים הרחיקו הפרנקיסטים לכת, בגדו בעם ישראל והמירו דתם. מסורת חסידית (שבחי הבעש"ט, מהדורת יהושע מונדשיין, ירושלים תשמ"ב, עמ' 154 </w:t>
      </w:r>
      <w:r w:rsidRPr="002370E1">
        <w:rPr>
          <w:rFonts w:ascii="David" w:hAnsi="David" w:cs="David"/>
          <w:sz w:val="24"/>
          <w:szCs w:val="24"/>
          <w:rtl/>
        </w:rPr>
        <w:t>–</w:t>
      </w:r>
      <w:r w:rsidRPr="002370E1">
        <w:rPr>
          <w:rFonts w:ascii="David" w:hAnsi="David" w:cs="David" w:hint="cs"/>
          <w:sz w:val="24"/>
          <w:szCs w:val="24"/>
          <w:rtl/>
        </w:rPr>
        <w:t xml:space="preserve"> 157) מספרת, כי </w:t>
      </w:r>
      <w:r>
        <w:rPr>
          <w:rFonts w:ascii="David" w:hAnsi="David" w:cs="David" w:hint="cs"/>
          <w:sz w:val="24"/>
          <w:szCs w:val="24"/>
          <w:rtl/>
        </w:rPr>
        <w:t xml:space="preserve">רבי ישראל </w:t>
      </w:r>
      <w:r w:rsidRPr="002370E1">
        <w:rPr>
          <w:rFonts w:ascii="David" w:hAnsi="David" w:cs="David" w:hint="cs"/>
          <w:sz w:val="24"/>
          <w:szCs w:val="24"/>
          <w:rtl/>
        </w:rPr>
        <w:t>בעל שם טוב</w:t>
      </w:r>
      <w:r>
        <w:rPr>
          <w:rFonts w:ascii="David" w:hAnsi="David" w:cs="David" w:hint="cs"/>
          <w:sz w:val="24"/>
          <w:szCs w:val="24"/>
          <w:rtl/>
        </w:rPr>
        <w:t xml:space="preserve">, זכותו יגן עלינו, </w:t>
      </w:r>
      <w:r w:rsidRPr="002370E1">
        <w:rPr>
          <w:rFonts w:ascii="David" w:hAnsi="David" w:cs="David" w:hint="cs"/>
          <w:sz w:val="24"/>
          <w:szCs w:val="24"/>
          <w:rtl/>
        </w:rPr>
        <w:t xml:space="preserve">התרעם מאד על חלקם של הרבנים באסון הלאומי, והצטער צער רב על התוצאה הנוראה: </w:t>
      </w:r>
    </w:p>
    <w:p w14:paraId="3FFE979B" w14:textId="77777777" w:rsidR="00A5799C" w:rsidRDefault="00A5799C" w:rsidP="00A5799C">
      <w:pPr>
        <w:ind w:left="946"/>
        <w:jc w:val="both"/>
        <w:rPr>
          <w:rFonts w:ascii="Narkisim" w:hAnsi="Narkisim" w:cs="Narkisim"/>
          <w:sz w:val="24"/>
          <w:szCs w:val="24"/>
          <w:rtl/>
        </w:rPr>
      </w:pPr>
      <w:r w:rsidRPr="00ED3011">
        <w:rPr>
          <w:rFonts w:ascii="Narkisim" w:hAnsi="Narkisim" w:cs="Narkisim" w:hint="cs"/>
          <w:sz w:val="24"/>
          <w:szCs w:val="24"/>
          <w:rtl/>
        </w:rPr>
        <w:t xml:space="preserve">עוד שמעתי מפי הרב החסיד מ' גדליה ז"ל... פעם אחת ערב יום הכיפורים ראה בעש"ט קיטרוג גדול על עם ישראל... והיה מתעצב מאד כל יום ערב יום הכיפורים, ולעת ערב כשבאו כל העיר לברכם כמנהג, ברך אחד או שנים, ואמר: לא יכולתי מחמת צער, ולא בירך אותם, והלך לבית הכנסת ואמר לפניהם דברי כבושים... ורגז מאד על הרבנים ואמר כי בשבילם הוא שבודים שקר מלבם בהקדמות שקרים... </w:t>
      </w:r>
    </w:p>
    <w:p w14:paraId="250AFD16" w14:textId="77777777" w:rsidR="00A5799C" w:rsidRPr="00ED3011" w:rsidRDefault="00A5799C" w:rsidP="00A5799C">
      <w:pPr>
        <w:ind w:left="946"/>
        <w:jc w:val="both"/>
        <w:rPr>
          <w:rFonts w:ascii="Narkisim" w:hAnsi="Narkisim" w:cs="Narkisim"/>
          <w:sz w:val="24"/>
          <w:szCs w:val="24"/>
          <w:rtl/>
        </w:rPr>
      </w:pPr>
      <w:r w:rsidRPr="00ED3011">
        <w:rPr>
          <w:rFonts w:ascii="Narkisim" w:hAnsi="Narkisim" w:cs="Narkisim" w:hint="cs"/>
          <w:sz w:val="24"/>
          <w:szCs w:val="24"/>
          <w:rtl/>
        </w:rPr>
        <w:t>ומכת אותן שנשתמדו שמעתי מהרב דקהלתינו שאמר הבש"ט שהשכינה מייללת עליהם</w:t>
      </w:r>
      <w:r>
        <w:rPr>
          <w:rFonts w:ascii="Narkisim" w:hAnsi="Narkisim" w:cs="Narkisim" w:hint="cs"/>
          <w:sz w:val="24"/>
          <w:szCs w:val="24"/>
          <w:rtl/>
        </w:rPr>
        <w:t>,</w:t>
      </w:r>
      <w:r w:rsidRPr="00ED3011">
        <w:rPr>
          <w:rFonts w:ascii="Narkisim" w:hAnsi="Narkisim" w:cs="Narkisim" w:hint="cs"/>
          <w:sz w:val="24"/>
          <w:szCs w:val="24"/>
          <w:rtl/>
        </w:rPr>
        <w:t xml:space="preserve"> ואמר</w:t>
      </w:r>
      <w:r>
        <w:rPr>
          <w:rFonts w:ascii="Narkisim" w:hAnsi="Narkisim" w:cs="Narkisim" w:hint="cs"/>
          <w:sz w:val="24"/>
          <w:szCs w:val="24"/>
          <w:rtl/>
        </w:rPr>
        <w:t>:</w:t>
      </w:r>
      <w:r w:rsidRPr="00ED3011">
        <w:rPr>
          <w:rFonts w:ascii="Narkisim" w:hAnsi="Narkisim" w:cs="Narkisim" w:hint="cs"/>
          <w:sz w:val="24"/>
          <w:szCs w:val="24"/>
          <w:rtl/>
        </w:rPr>
        <w:t xml:space="preserve"> כל זמן שהאבר מחובר יש תקוה שיהיה לו איזה רפואה, וכשחותכין האבר </w:t>
      </w:r>
      <w:r w:rsidRPr="00ED3011">
        <w:rPr>
          <w:rFonts w:ascii="Narkisim" w:hAnsi="Narkisim" w:cs="Narkisim"/>
          <w:sz w:val="24"/>
          <w:szCs w:val="24"/>
          <w:rtl/>
        </w:rPr>
        <w:t>–</w:t>
      </w:r>
      <w:r w:rsidRPr="00ED3011">
        <w:rPr>
          <w:rFonts w:ascii="Narkisim" w:hAnsi="Narkisim" w:cs="Narkisim" w:hint="cs"/>
          <w:sz w:val="24"/>
          <w:szCs w:val="24"/>
          <w:rtl/>
        </w:rPr>
        <w:t xml:space="preserve"> אין לו תקנה, כי כל אחד מישראל הוא אבר השכינה. </w:t>
      </w:r>
    </w:p>
    <w:p w14:paraId="487C4F5F" w14:textId="77777777" w:rsidR="00A5799C" w:rsidRPr="002370E1" w:rsidRDefault="00A5799C" w:rsidP="00A5799C">
      <w:pPr>
        <w:jc w:val="both"/>
        <w:rPr>
          <w:rFonts w:ascii="David" w:hAnsi="David" w:cs="David"/>
          <w:sz w:val="24"/>
          <w:szCs w:val="24"/>
          <w:rtl/>
        </w:rPr>
      </w:pPr>
      <w:r w:rsidRPr="002370E1">
        <w:rPr>
          <w:rFonts w:ascii="David" w:hAnsi="David" w:cs="David" w:hint="cs"/>
          <w:sz w:val="24"/>
          <w:szCs w:val="24"/>
          <w:rtl/>
        </w:rPr>
        <w:t xml:space="preserve">יש האומרים, כי </w:t>
      </w:r>
      <w:r>
        <w:rPr>
          <w:rFonts w:ascii="David" w:hAnsi="David" w:cs="David" w:hint="cs"/>
          <w:sz w:val="24"/>
          <w:szCs w:val="24"/>
          <w:rtl/>
        </w:rPr>
        <w:t xml:space="preserve">פטירתו </w:t>
      </w:r>
      <w:r w:rsidRPr="002370E1">
        <w:rPr>
          <w:rFonts w:ascii="David" w:hAnsi="David" w:cs="David" w:hint="cs"/>
          <w:sz w:val="24"/>
          <w:szCs w:val="24"/>
          <w:rtl/>
        </w:rPr>
        <w:t xml:space="preserve">של הבעש"ט בשנת תק"כ </w:t>
      </w:r>
      <w:r w:rsidRPr="002370E1">
        <w:rPr>
          <w:rFonts w:ascii="David" w:hAnsi="David" w:cs="David"/>
          <w:sz w:val="24"/>
          <w:szCs w:val="24"/>
          <w:rtl/>
        </w:rPr>
        <w:t>–</w:t>
      </w:r>
      <w:r w:rsidRPr="002370E1">
        <w:rPr>
          <w:rFonts w:ascii="David" w:hAnsi="David" w:cs="David" w:hint="cs"/>
          <w:sz w:val="24"/>
          <w:szCs w:val="24"/>
          <w:rtl/>
        </w:rPr>
        <w:t xml:space="preserve"> שנה אחת לאחר ההמרה הגדולה של הפרנקיסטים </w:t>
      </w:r>
      <w:r w:rsidRPr="002370E1">
        <w:rPr>
          <w:rFonts w:ascii="David" w:hAnsi="David" w:cs="David"/>
          <w:sz w:val="24"/>
          <w:szCs w:val="24"/>
          <w:rtl/>
        </w:rPr>
        <w:t>–</w:t>
      </w:r>
      <w:r w:rsidRPr="002370E1">
        <w:rPr>
          <w:rFonts w:ascii="David" w:hAnsi="David" w:cs="David" w:hint="cs"/>
          <w:sz w:val="24"/>
          <w:szCs w:val="24"/>
          <w:rtl/>
        </w:rPr>
        <w:t xml:space="preserve"> לא הי</w:t>
      </w:r>
      <w:r>
        <w:rPr>
          <w:rFonts w:ascii="David" w:hAnsi="David" w:cs="David" w:hint="cs"/>
          <w:sz w:val="24"/>
          <w:szCs w:val="24"/>
          <w:rtl/>
        </w:rPr>
        <w:t>ת</w:t>
      </w:r>
      <w:r w:rsidRPr="002370E1">
        <w:rPr>
          <w:rFonts w:ascii="David" w:hAnsi="David" w:cs="David" w:hint="cs"/>
          <w:sz w:val="24"/>
          <w:szCs w:val="24"/>
          <w:rtl/>
        </w:rPr>
        <w:t xml:space="preserve">ה אלא תוצאה של האירוע; לבו לא עמד בצער הגדול שהסבה לו ההמרה. הוא ראה בפרנקיסטים יהודים לכל דבר, והמרתם גרמה לו עגמת נפש שלא תתואר. </w:t>
      </w:r>
    </w:p>
    <w:p w14:paraId="1D16515B" w14:textId="77777777" w:rsidR="00A5799C" w:rsidRPr="002370E1" w:rsidRDefault="00A5799C" w:rsidP="00A5799C">
      <w:pPr>
        <w:jc w:val="both"/>
        <w:rPr>
          <w:rFonts w:ascii="David" w:hAnsi="David" w:cs="David"/>
          <w:sz w:val="24"/>
          <w:szCs w:val="24"/>
          <w:rtl/>
        </w:rPr>
      </w:pPr>
      <w:r w:rsidRPr="002370E1">
        <w:rPr>
          <w:rFonts w:ascii="David" w:hAnsi="David" w:cs="David" w:hint="cs"/>
          <w:sz w:val="24"/>
          <w:szCs w:val="24"/>
          <w:rtl/>
        </w:rPr>
        <w:t xml:space="preserve">ואולם הראי"ה קוק סבר, ככל הנראה, אחרת. </w:t>
      </w:r>
      <w:r>
        <w:rPr>
          <w:rFonts w:ascii="David" w:hAnsi="David" w:cs="David" w:hint="cs"/>
          <w:sz w:val="24"/>
          <w:szCs w:val="24"/>
          <w:rtl/>
        </w:rPr>
        <w:t xml:space="preserve">לפי ראייתו, </w:t>
      </w:r>
      <w:r w:rsidRPr="002370E1">
        <w:rPr>
          <w:rFonts w:ascii="David" w:hAnsi="David" w:cs="David" w:hint="cs"/>
          <w:sz w:val="24"/>
          <w:szCs w:val="24"/>
          <w:rtl/>
        </w:rPr>
        <w:t xml:space="preserve">טוב עשה הקב"ה שהפריש את </w:t>
      </w:r>
      <w:r>
        <w:rPr>
          <w:rFonts w:ascii="David" w:hAnsi="David" w:cs="David" w:hint="cs"/>
          <w:sz w:val="24"/>
          <w:szCs w:val="24"/>
          <w:rtl/>
        </w:rPr>
        <w:t>המומרים</w:t>
      </w:r>
      <w:r w:rsidRPr="002370E1">
        <w:rPr>
          <w:rFonts w:ascii="David" w:hAnsi="David" w:cs="David" w:hint="cs"/>
          <w:sz w:val="24"/>
          <w:szCs w:val="24"/>
          <w:rtl/>
        </w:rPr>
        <w:t xml:space="preserve"> מעם ישראל; מערב רב באו, ולבין הגויים שבו. שם מקומם הראוי. זו לשון מרן הראי"ה קוק (עין אי"ה, מסכת שבת פרק שני אות פ', כרך א' עמ' 106):</w:t>
      </w:r>
    </w:p>
    <w:p w14:paraId="7C3BDFC7" w14:textId="77777777" w:rsidR="00A5799C" w:rsidRDefault="00A5799C" w:rsidP="00A5799C">
      <w:pPr>
        <w:jc w:val="both"/>
        <w:rPr>
          <w:rtl/>
        </w:rPr>
      </w:pPr>
    </w:p>
    <w:p w14:paraId="2004DFB0" w14:textId="77777777" w:rsidR="00A5799C" w:rsidRPr="00ED3011" w:rsidRDefault="00A5799C" w:rsidP="00A5799C">
      <w:pPr>
        <w:ind w:left="946"/>
        <w:jc w:val="both"/>
        <w:rPr>
          <w:rFonts w:ascii="Narkisim" w:hAnsi="Narkisim" w:cs="Narkisim"/>
          <w:sz w:val="24"/>
          <w:szCs w:val="24"/>
          <w:rtl/>
        </w:rPr>
      </w:pPr>
      <w:r w:rsidRPr="00ED3011">
        <w:rPr>
          <w:rFonts w:ascii="Narkisim" w:hAnsi="Narkisim" w:cs="Narkisim"/>
          <w:sz w:val="24"/>
          <w:szCs w:val="24"/>
          <w:rtl/>
        </w:rPr>
        <w:lastRenderedPageBreak/>
        <w:t>והנה מכלל הדברים הטובים שנכללו בהענינים שבאו ע</w:t>
      </w:r>
      <w:r w:rsidRPr="00ED3011">
        <w:rPr>
          <w:rFonts w:ascii="Narkisim" w:hAnsi="Narkisim" w:cs="Narkisim" w:hint="cs"/>
          <w:sz w:val="24"/>
          <w:szCs w:val="24"/>
          <w:rtl/>
        </w:rPr>
        <w:t>ל ידי</w:t>
      </w:r>
      <w:r w:rsidRPr="00ED3011">
        <w:rPr>
          <w:rFonts w:ascii="Narkisim" w:hAnsi="Narkisim" w:cs="Narkisim"/>
          <w:sz w:val="24"/>
          <w:szCs w:val="24"/>
          <w:rtl/>
        </w:rPr>
        <w:t xml:space="preserve"> מ</w:t>
      </w:r>
      <w:r w:rsidRPr="00ED3011">
        <w:rPr>
          <w:rFonts w:ascii="Narkisim" w:hAnsi="Narkisim" w:cs="Narkisim" w:hint="cs"/>
          <w:sz w:val="24"/>
          <w:szCs w:val="24"/>
          <w:rtl/>
        </w:rPr>
        <w:t>כ</w:t>
      </w:r>
      <w:r w:rsidRPr="00ED3011">
        <w:rPr>
          <w:rFonts w:ascii="Narkisim" w:hAnsi="Narkisim" w:cs="Narkisim"/>
          <w:sz w:val="24"/>
          <w:szCs w:val="24"/>
          <w:rtl/>
        </w:rPr>
        <w:t>אובים וצרות רבות ורעות</w:t>
      </w:r>
      <w:r w:rsidRPr="00ED3011">
        <w:rPr>
          <w:rFonts w:ascii="Narkisim" w:hAnsi="Narkisim" w:cs="Narkisim" w:hint="cs"/>
          <w:sz w:val="24"/>
          <w:szCs w:val="24"/>
          <w:rtl/>
        </w:rPr>
        <w:t>,</w:t>
      </w:r>
      <w:r w:rsidRPr="00ED3011">
        <w:rPr>
          <w:rFonts w:ascii="Narkisim" w:hAnsi="Narkisim" w:cs="Narkisim"/>
          <w:sz w:val="24"/>
          <w:szCs w:val="24"/>
          <w:rtl/>
        </w:rPr>
        <w:t xml:space="preserve"> נכלל ג</w:t>
      </w:r>
      <w:r w:rsidRPr="00ED3011">
        <w:rPr>
          <w:rFonts w:ascii="Narkisim" w:hAnsi="Narkisim" w:cs="Narkisim" w:hint="cs"/>
          <w:sz w:val="24"/>
          <w:szCs w:val="24"/>
          <w:rtl/>
        </w:rPr>
        <w:t>ם כן</w:t>
      </w:r>
      <w:r w:rsidRPr="00ED3011">
        <w:rPr>
          <w:rFonts w:ascii="Narkisim" w:hAnsi="Narkisim" w:cs="Narkisim"/>
          <w:sz w:val="24"/>
          <w:szCs w:val="24"/>
          <w:rtl/>
        </w:rPr>
        <w:t xml:space="preserve"> מה שמצד החסרון שגרמו הערב רב בעירובם בישראל</w:t>
      </w:r>
      <w:r w:rsidRPr="00ED3011">
        <w:rPr>
          <w:rFonts w:ascii="Narkisim" w:hAnsi="Narkisim" w:cs="Narkisim" w:hint="cs"/>
          <w:sz w:val="24"/>
          <w:szCs w:val="24"/>
          <w:rtl/>
        </w:rPr>
        <w:t>,</w:t>
      </w:r>
      <w:r w:rsidRPr="00ED3011">
        <w:rPr>
          <w:rFonts w:ascii="Narkisim" w:hAnsi="Narkisim" w:cs="Narkisim"/>
          <w:sz w:val="24"/>
          <w:szCs w:val="24"/>
          <w:rtl/>
        </w:rPr>
        <w:t xml:space="preserve"> מזה יצאו ג</w:t>
      </w:r>
      <w:r w:rsidRPr="00ED3011">
        <w:rPr>
          <w:rFonts w:ascii="Narkisim" w:hAnsi="Narkisim" w:cs="Narkisim" w:hint="cs"/>
          <w:sz w:val="24"/>
          <w:szCs w:val="24"/>
          <w:rtl/>
        </w:rPr>
        <w:t xml:space="preserve">ם כן אחר כך </w:t>
      </w:r>
      <w:r w:rsidRPr="00ED3011">
        <w:rPr>
          <w:rFonts w:ascii="Narkisim" w:hAnsi="Narkisim" w:cs="Narkisim"/>
          <w:sz w:val="24"/>
          <w:szCs w:val="24"/>
          <w:rtl/>
        </w:rPr>
        <w:t>בהמשך הגלות כחות פועלים רבים ממחננו להיות לעם אחר</w:t>
      </w:r>
      <w:r w:rsidRPr="00ED3011">
        <w:rPr>
          <w:rFonts w:ascii="Narkisim" w:hAnsi="Narkisim" w:cs="Narkisim" w:hint="cs"/>
          <w:sz w:val="24"/>
          <w:szCs w:val="24"/>
          <w:rtl/>
        </w:rPr>
        <w:t xml:space="preserve"> [=המירו דתם];</w:t>
      </w:r>
      <w:r w:rsidRPr="00ED3011">
        <w:rPr>
          <w:rFonts w:ascii="Narkisim" w:hAnsi="Narkisim" w:cs="Narkisim"/>
          <w:sz w:val="24"/>
          <w:szCs w:val="24"/>
          <w:rtl/>
        </w:rPr>
        <w:t xml:space="preserve"> ובאמת אין כאן הפסד עיקרי</w:t>
      </w:r>
      <w:r w:rsidRPr="00ED3011">
        <w:rPr>
          <w:rFonts w:ascii="Narkisim" w:hAnsi="Narkisim" w:cs="Narkisim" w:hint="cs"/>
          <w:sz w:val="24"/>
          <w:szCs w:val="24"/>
          <w:rtl/>
        </w:rPr>
        <w:t>,</w:t>
      </w:r>
      <w:r w:rsidRPr="00ED3011">
        <w:rPr>
          <w:rFonts w:ascii="Narkisim" w:hAnsi="Narkisim" w:cs="Narkisim"/>
          <w:sz w:val="24"/>
          <w:szCs w:val="24"/>
          <w:rtl/>
        </w:rPr>
        <w:t xml:space="preserve"> כי היוצא </w:t>
      </w:r>
      <w:r w:rsidRPr="00ED3011">
        <w:rPr>
          <w:rFonts w:ascii="Narkisim" w:hAnsi="Narkisim" w:cs="Narkisim" w:hint="cs"/>
          <w:sz w:val="24"/>
          <w:szCs w:val="24"/>
          <w:rtl/>
        </w:rPr>
        <w:t xml:space="preserve">- </w:t>
      </w:r>
      <w:r w:rsidRPr="00ED3011">
        <w:rPr>
          <w:rFonts w:ascii="Narkisim" w:hAnsi="Narkisim" w:cs="Narkisim"/>
          <w:sz w:val="24"/>
          <w:szCs w:val="24"/>
          <w:rtl/>
        </w:rPr>
        <w:t>אינו יוצא כ</w:t>
      </w:r>
      <w:r w:rsidRPr="00ED3011">
        <w:rPr>
          <w:rFonts w:ascii="Narkisim" w:hAnsi="Narkisim" w:cs="Narkisim" w:hint="cs"/>
          <w:sz w:val="24"/>
          <w:szCs w:val="24"/>
          <w:rtl/>
        </w:rPr>
        <w:t>י אם</w:t>
      </w:r>
      <w:r w:rsidRPr="00ED3011">
        <w:rPr>
          <w:rFonts w:ascii="Narkisim" w:hAnsi="Narkisim" w:cs="Narkisim"/>
          <w:sz w:val="24"/>
          <w:szCs w:val="24"/>
          <w:rtl/>
        </w:rPr>
        <w:t xml:space="preserve"> מפני הנטיה הזרה הגנוזה בנפשו מקדמת דנא</w:t>
      </w:r>
      <w:r w:rsidRPr="00ED3011">
        <w:rPr>
          <w:rFonts w:ascii="Narkisim" w:hAnsi="Narkisim" w:cs="Narkisim" w:hint="cs"/>
          <w:sz w:val="24"/>
          <w:szCs w:val="24"/>
          <w:rtl/>
        </w:rPr>
        <w:t>,</w:t>
      </w:r>
      <w:r w:rsidRPr="00ED3011">
        <w:rPr>
          <w:rFonts w:ascii="Narkisim" w:hAnsi="Narkisim" w:cs="Narkisim"/>
          <w:sz w:val="24"/>
          <w:szCs w:val="24"/>
          <w:rtl/>
        </w:rPr>
        <w:t xml:space="preserve"> מסטרא דע</w:t>
      </w:r>
      <w:r w:rsidRPr="00ED3011">
        <w:rPr>
          <w:rFonts w:ascii="Narkisim" w:hAnsi="Narkisim" w:cs="Narkisim" w:hint="cs"/>
          <w:sz w:val="24"/>
          <w:szCs w:val="24"/>
          <w:rtl/>
        </w:rPr>
        <w:t>רב רב,</w:t>
      </w:r>
      <w:r w:rsidRPr="00ED3011">
        <w:rPr>
          <w:rFonts w:ascii="Narkisim" w:hAnsi="Narkisim" w:cs="Narkisim"/>
          <w:sz w:val="24"/>
          <w:szCs w:val="24"/>
          <w:rtl/>
        </w:rPr>
        <w:t xml:space="preserve"> שמזה באו ת</w:t>
      </w:r>
      <w:r w:rsidRPr="00ED3011">
        <w:rPr>
          <w:rFonts w:ascii="Narkisim" w:hAnsi="Narkisim" w:cs="Narkisim" w:hint="cs"/>
          <w:sz w:val="24"/>
          <w:szCs w:val="24"/>
          <w:rtl/>
        </w:rPr>
        <w:t>כ</w:t>
      </w:r>
      <w:r w:rsidRPr="00ED3011">
        <w:rPr>
          <w:rFonts w:ascii="Narkisim" w:hAnsi="Narkisim" w:cs="Narkisim"/>
          <w:sz w:val="24"/>
          <w:szCs w:val="24"/>
          <w:rtl/>
        </w:rPr>
        <w:t>ונות זרות שנקבעו אח</w:t>
      </w:r>
      <w:r w:rsidRPr="00ED3011">
        <w:rPr>
          <w:rFonts w:ascii="Narkisim" w:hAnsi="Narkisim" w:cs="Narkisim" w:hint="cs"/>
          <w:sz w:val="24"/>
          <w:szCs w:val="24"/>
          <w:rtl/>
        </w:rPr>
        <w:t xml:space="preserve">ר כך </w:t>
      </w:r>
      <w:r w:rsidRPr="00ED3011">
        <w:rPr>
          <w:rFonts w:ascii="Narkisim" w:hAnsi="Narkisim" w:cs="Narkisim"/>
          <w:sz w:val="24"/>
          <w:szCs w:val="24"/>
          <w:rtl/>
        </w:rPr>
        <w:t>בנפשות ומתערבות במזגים באופן שאינו מתאים ומתקיים בכנ</w:t>
      </w:r>
      <w:r w:rsidRPr="00ED3011">
        <w:rPr>
          <w:rFonts w:ascii="Narkisim" w:hAnsi="Narkisim" w:cs="Narkisim" w:hint="cs"/>
          <w:sz w:val="24"/>
          <w:szCs w:val="24"/>
          <w:rtl/>
        </w:rPr>
        <w:t>ס</w:t>
      </w:r>
      <w:r w:rsidRPr="00ED3011">
        <w:rPr>
          <w:rFonts w:ascii="Narkisim" w:hAnsi="Narkisim" w:cs="Narkisim"/>
          <w:sz w:val="24"/>
          <w:szCs w:val="24"/>
          <w:rtl/>
        </w:rPr>
        <w:t>ת ישראל</w:t>
      </w:r>
      <w:r w:rsidRPr="00ED3011">
        <w:rPr>
          <w:rFonts w:ascii="Narkisim" w:hAnsi="Narkisim" w:cs="Narkisim" w:hint="cs"/>
          <w:sz w:val="24"/>
          <w:szCs w:val="24"/>
          <w:rtl/>
        </w:rPr>
        <w:t>, על כן הוא מתפרד על ידי מכאובי הגלות וצרתה, ואין בו העז לעצר כח לעמוד בנסיון.</w:t>
      </w:r>
      <w:r w:rsidRPr="00ED3011">
        <w:rPr>
          <w:rFonts w:ascii="Narkisim" w:hAnsi="Narkisim" w:cs="Narkisim"/>
          <w:sz w:val="24"/>
          <w:szCs w:val="24"/>
          <w:rtl/>
        </w:rPr>
        <w:t xml:space="preserve"> והנה</w:t>
      </w:r>
      <w:r w:rsidRPr="00ED3011">
        <w:rPr>
          <w:rFonts w:ascii="Narkisim" w:hAnsi="Narkisim" w:cs="Narkisim" w:hint="cs"/>
          <w:sz w:val="24"/>
          <w:szCs w:val="24"/>
          <w:rtl/>
        </w:rPr>
        <w:t>,</w:t>
      </w:r>
      <w:r w:rsidRPr="00ED3011">
        <w:rPr>
          <w:rFonts w:ascii="Narkisim" w:hAnsi="Narkisim" w:cs="Narkisim"/>
          <w:sz w:val="24"/>
          <w:szCs w:val="24"/>
          <w:rtl/>
        </w:rPr>
        <w:t xml:space="preserve"> רק המראה החיצוני יעורר בנו תוגה</w:t>
      </w:r>
      <w:r w:rsidRPr="00ED3011">
        <w:rPr>
          <w:rFonts w:ascii="Narkisim" w:hAnsi="Narkisim" w:cs="Narkisim" w:hint="cs"/>
          <w:sz w:val="24"/>
          <w:szCs w:val="24"/>
          <w:rtl/>
        </w:rPr>
        <w:t>,</w:t>
      </w:r>
      <w:r w:rsidRPr="00ED3011">
        <w:rPr>
          <w:rFonts w:ascii="Narkisim" w:hAnsi="Narkisim" w:cs="Narkisim"/>
          <w:sz w:val="24"/>
          <w:szCs w:val="24"/>
          <w:rtl/>
        </w:rPr>
        <w:t xml:space="preserve"> שחשבנו </w:t>
      </w:r>
      <w:r w:rsidRPr="00ED3011">
        <w:rPr>
          <w:rFonts w:ascii="Narkisim" w:hAnsi="Narkisim" w:cs="Narkisim" w:hint="cs"/>
          <w:sz w:val="24"/>
          <w:szCs w:val="24"/>
          <w:rtl/>
        </w:rPr>
        <w:t xml:space="preserve">[בטעות] </w:t>
      </w:r>
      <w:r w:rsidRPr="00ED3011">
        <w:rPr>
          <w:rFonts w:ascii="Narkisim" w:hAnsi="Narkisim" w:cs="Narkisim"/>
          <w:sz w:val="24"/>
          <w:szCs w:val="24"/>
          <w:rtl/>
        </w:rPr>
        <w:t>שזה היוצא היה משלנו</w:t>
      </w:r>
      <w:r w:rsidRPr="00ED3011">
        <w:rPr>
          <w:rFonts w:ascii="Narkisim" w:hAnsi="Narkisim" w:cs="Narkisim" w:hint="cs"/>
          <w:sz w:val="24"/>
          <w:szCs w:val="24"/>
          <w:rtl/>
        </w:rPr>
        <w:t>;</w:t>
      </w:r>
      <w:r w:rsidRPr="00ED3011">
        <w:rPr>
          <w:rFonts w:ascii="Narkisim" w:hAnsi="Narkisim" w:cs="Narkisim"/>
          <w:sz w:val="24"/>
          <w:szCs w:val="24"/>
          <w:rtl/>
        </w:rPr>
        <w:t xml:space="preserve"> אבל באמת </w:t>
      </w:r>
      <w:r w:rsidRPr="00ED3011">
        <w:rPr>
          <w:rFonts w:ascii="Narkisim" w:hAnsi="Narkisim" w:cs="Narkisim" w:hint="cs"/>
          <w:sz w:val="24"/>
          <w:szCs w:val="24"/>
          <w:rtl/>
        </w:rPr>
        <w:t xml:space="preserve">- </w:t>
      </w:r>
      <w:r w:rsidRPr="00ED3011">
        <w:rPr>
          <w:rFonts w:ascii="Narkisim" w:hAnsi="Narkisim" w:cs="Narkisim"/>
          <w:sz w:val="24"/>
          <w:szCs w:val="24"/>
          <w:rtl/>
        </w:rPr>
        <w:t>אינו כ</w:t>
      </w:r>
      <w:r w:rsidRPr="00ED3011">
        <w:rPr>
          <w:rFonts w:ascii="Narkisim" w:hAnsi="Narkisim" w:cs="Narkisim" w:hint="cs"/>
          <w:sz w:val="24"/>
          <w:szCs w:val="24"/>
          <w:rtl/>
        </w:rPr>
        <w:t>י אם</w:t>
      </w:r>
      <w:r w:rsidRPr="00ED3011">
        <w:rPr>
          <w:rFonts w:ascii="Narkisim" w:hAnsi="Narkisim" w:cs="Narkisim"/>
          <w:sz w:val="24"/>
          <w:szCs w:val="24"/>
          <w:rtl/>
        </w:rPr>
        <w:t xml:space="preserve"> המוכן להתפרד ולצאת מני אז</w:t>
      </w:r>
      <w:r w:rsidRPr="00ED3011">
        <w:rPr>
          <w:rFonts w:ascii="Narkisim" w:hAnsi="Narkisim" w:cs="Narkisim" w:hint="cs"/>
          <w:sz w:val="24"/>
          <w:szCs w:val="24"/>
          <w:rtl/>
        </w:rPr>
        <w:t>.</w:t>
      </w:r>
      <w:r w:rsidRPr="00ED3011">
        <w:rPr>
          <w:rFonts w:ascii="Narkisim" w:hAnsi="Narkisim" w:cs="Narkisim"/>
          <w:sz w:val="24"/>
          <w:szCs w:val="24"/>
          <w:rtl/>
        </w:rPr>
        <w:t xml:space="preserve"> </w:t>
      </w:r>
    </w:p>
    <w:p w14:paraId="656B1196" w14:textId="77777777" w:rsidR="00A5799C" w:rsidRPr="002370E1" w:rsidRDefault="00A5799C" w:rsidP="00A5799C">
      <w:pPr>
        <w:jc w:val="both"/>
        <w:rPr>
          <w:rFonts w:ascii="David" w:hAnsi="David" w:cs="David"/>
          <w:sz w:val="24"/>
          <w:szCs w:val="24"/>
          <w:rtl/>
        </w:rPr>
      </w:pPr>
      <w:r w:rsidRPr="002370E1">
        <w:rPr>
          <w:rFonts w:ascii="David" w:hAnsi="David" w:cs="David" w:hint="cs"/>
          <w:sz w:val="24"/>
          <w:szCs w:val="24"/>
          <w:rtl/>
        </w:rPr>
        <w:t xml:space="preserve">יתרה מזו, ממשיך הרב קוק ואומר, יש תועלת </w:t>
      </w:r>
      <w:r>
        <w:rPr>
          <w:rFonts w:ascii="David" w:hAnsi="David" w:cs="David" w:hint="cs"/>
          <w:sz w:val="24"/>
          <w:szCs w:val="24"/>
          <w:rtl/>
        </w:rPr>
        <w:t xml:space="preserve">משמעותית בהמרה של הללו. לאחר ההמרה יעסקו צאצאי ה"ערב רב" </w:t>
      </w:r>
      <w:r w:rsidRPr="002370E1">
        <w:rPr>
          <w:rFonts w:ascii="David" w:hAnsi="David" w:cs="David" w:hint="cs"/>
          <w:sz w:val="24"/>
          <w:szCs w:val="24"/>
          <w:rtl/>
        </w:rPr>
        <w:t>ב</w:t>
      </w:r>
      <w:r>
        <w:rPr>
          <w:rFonts w:ascii="David" w:hAnsi="David" w:cs="David" w:hint="cs"/>
          <w:sz w:val="24"/>
          <w:szCs w:val="24"/>
          <w:rtl/>
        </w:rPr>
        <w:t xml:space="preserve">סוג של </w:t>
      </w:r>
      <w:r w:rsidRPr="002370E1">
        <w:rPr>
          <w:rFonts w:ascii="David" w:hAnsi="David" w:cs="David" w:hint="cs"/>
          <w:sz w:val="24"/>
          <w:szCs w:val="24"/>
          <w:rtl/>
        </w:rPr>
        <w:t xml:space="preserve">שליחות </w:t>
      </w:r>
      <w:r>
        <w:rPr>
          <w:rFonts w:ascii="David" w:hAnsi="David" w:cs="David" w:hint="cs"/>
          <w:sz w:val="24"/>
          <w:szCs w:val="24"/>
          <w:rtl/>
        </w:rPr>
        <w:t>בין הגויים:</w:t>
      </w:r>
      <w:r w:rsidRPr="002370E1">
        <w:rPr>
          <w:rFonts w:ascii="David" w:hAnsi="David" w:cs="David" w:hint="cs"/>
          <w:sz w:val="24"/>
          <w:szCs w:val="24"/>
          <w:rtl/>
        </w:rPr>
        <w:t xml:space="preserve"> </w:t>
      </w:r>
      <w:r>
        <w:rPr>
          <w:rFonts w:ascii="David" w:hAnsi="David" w:cs="David" w:hint="cs"/>
          <w:sz w:val="24"/>
          <w:szCs w:val="24"/>
          <w:rtl/>
        </w:rPr>
        <w:t xml:space="preserve">לאחר שיחזרו למקומם הטבעי </w:t>
      </w:r>
      <w:r>
        <w:rPr>
          <w:rFonts w:ascii="David" w:hAnsi="David" w:cs="David"/>
          <w:sz w:val="24"/>
          <w:szCs w:val="24"/>
          <w:rtl/>
        </w:rPr>
        <w:t>–</w:t>
      </w:r>
      <w:r>
        <w:rPr>
          <w:rFonts w:ascii="David" w:hAnsi="David" w:cs="David" w:hint="cs"/>
          <w:sz w:val="24"/>
          <w:szCs w:val="24"/>
          <w:rtl/>
        </w:rPr>
        <w:t xml:space="preserve"> בין האומות </w:t>
      </w:r>
      <w:r>
        <w:rPr>
          <w:rFonts w:ascii="David" w:hAnsi="David" w:cs="David"/>
          <w:sz w:val="24"/>
          <w:szCs w:val="24"/>
          <w:rtl/>
        </w:rPr>
        <w:t>–</w:t>
      </w:r>
      <w:r>
        <w:rPr>
          <w:rFonts w:ascii="David" w:hAnsi="David" w:cs="David" w:hint="cs"/>
          <w:sz w:val="24"/>
          <w:szCs w:val="24"/>
          <w:rtl/>
        </w:rPr>
        <w:t xml:space="preserve"> יביאו </w:t>
      </w:r>
      <w:r w:rsidRPr="002370E1">
        <w:rPr>
          <w:rFonts w:ascii="David" w:hAnsi="David" w:cs="David" w:hint="cs"/>
          <w:sz w:val="24"/>
          <w:szCs w:val="24"/>
          <w:rtl/>
        </w:rPr>
        <w:t>אל</w:t>
      </w:r>
      <w:r>
        <w:rPr>
          <w:rFonts w:ascii="David" w:hAnsi="David" w:cs="David" w:hint="cs"/>
          <w:sz w:val="24"/>
          <w:szCs w:val="24"/>
          <w:rtl/>
        </w:rPr>
        <w:t xml:space="preserve"> הגויים </w:t>
      </w:r>
      <w:r w:rsidRPr="002370E1">
        <w:rPr>
          <w:rFonts w:ascii="David" w:hAnsi="David" w:cs="David" w:hint="cs"/>
          <w:sz w:val="24"/>
          <w:szCs w:val="24"/>
          <w:rtl/>
        </w:rPr>
        <w:t>ו</w:t>
      </w:r>
      <w:r>
        <w:rPr>
          <w:rFonts w:ascii="David" w:hAnsi="David" w:cs="David" w:hint="cs"/>
          <w:sz w:val="24"/>
          <w:szCs w:val="24"/>
          <w:rtl/>
        </w:rPr>
        <w:t>יפיצו</w:t>
      </w:r>
      <w:r w:rsidRPr="002370E1">
        <w:rPr>
          <w:rFonts w:ascii="David" w:hAnsi="David" w:cs="David" w:hint="cs"/>
          <w:sz w:val="24"/>
          <w:szCs w:val="24"/>
          <w:rtl/>
        </w:rPr>
        <w:t xml:space="preserve"> ביניהם חלק מן התרבות היהודית, שקלטו ב</w:t>
      </w:r>
      <w:r>
        <w:rPr>
          <w:rFonts w:ascii="David" w:hAnsi="David" w:cs="David" w:hint="cs"/>
          <w:sz w:val="24"/>
          <w:szCs w:val="24"/>
          <w:rtl/>
        </w:rPr>
        <w:t>תקופה בה היו בתוכנו. כך הוא מבאר:</w:t>
      </w:r>
    </w:p>
    <w:p w14:paraId="16512E83" w14:textId="77777777" w:rsidR="00A5799C" w:rsidRPr="00ED3011" w:rsidRDefault="00A5799C" w:rsidP="00A5799C">
      <w:pPr>
        <w:ind w:left="946"/>
        <w:jc w:val="both"/>
        <w:rPr>
          <w:rFonts w:ascii="Narkisim" w:hAnsi="Narkisim" w:cs="Narkisim"/>
          <w:sz w:val="24"/>
          <w:szCs w:val="24"/>
          <w:rtl/>
        </w:rPr>
      </w:pPr>
      <w:r w:rsidRPr="00ED3011">
        <w:rPr>
          <w:rFonts w:ascii="Narkisim" w:hAnsi="Narkisim" w:cs="Narkisim"/>
          <w:sz w:val="24"/>
          <w:szCs w:val="24"/>
          <w:rtl/>
        </w:rPr>
        <w:t xml:space="preserve">אבל גם יציאה זו לא תשאר בלא רושם של תועלת </w:t>
      </w:r>
      <w:r w:rsidRPr="00ED3011">
        <w:rPr>
          <w:rFonts w:ascii="Narkisim" w:hAnsi="Narkisim" w:cs="Narkisim" w:hint="cs"/>
          <w:sz w:val="24"/>
          <w:szCs w:val="24"/>
          <w:rtl/>
        </w:rPr>
        <w:t>כ</w:t>
      </w:r>
      <w:r w:rsidRPr="00ED3011">
        <w:rPr>
          <w:rFonts w:ascii="Narkisim" w:hAnsi="Narkisim" w:cs="Narkisim"/>
          <w:sz w:val="24"/>
          <w:szCs w:val="24"/>
          <w:rtl/>
        </w:rPr>
        <w:t>ללית</w:t>
      </w:r>
      <w:r w:rsidRPr="00ED3011">
        <w:rPr>
          <w:rFonts w:ascii="Narkisim" w:hAnsi="Narkisim" w:cs="Narkisim" w:hint="cs"/>
          <w:sz w:val="24"/>
          <w:szCs w:val="24"/>
          <w:rtl/>
        </w:rPr>
        <w:t>,</w:t>
      </w:r>
      <w:r w:rsidRPr="00ED3011">
        <w:rPr>
          <w:rFonts w:ascii="Narkisim" w:hAnsi="Narkisim" w:cs="Narkisim"/>
          <w:sz w:val="24"/>
          <w:szCs w:val="24"/>
          <w:rtl/>
        </w:rPr>
        <w:t xml:space="preserve"> כי מה שאותם הנובלות הם מתערבים בין הגויים</w:t>
      </w:r>
      <w:r w:rsidRPr="00ED3011">
        <w:rPr>
          <w:rFonts w:ascii="Narkisim" w:hAnsi="Narkisim" w:cs="Narkisim" w:hint="cs"/>
          <w:sz w:val="24"/>
          <w:szCs w:val="24"/>
          <w:rtl/>
        </w:rPr>
        <w:t>,</w:t>
      </w:r>
      <w:r w:rsidRPr="00ED3011">
        <w:rPr>
          <w:rFonts w:ascii="Narkisim" w:hAnsi="Narkisim" w:cs="Narkisim"/>
          <w:sz w:val="24"/>
          <w:szCs w:val="24"/>
          <w:rtl/>
        </w:rPr>
        <w:t xml:space="preserve"> הם מקנים מ</w:t>
      </w:r>
      <w:r w:rsidRPr="00ED3011">
        <w:rPr>
          <w:rFonts w:ascii="Narkisim" w:hAnsi="Narkisim" w:cs="Narkisim" w:hint="cs"/>
          <w:sz w:val="24"/>
          <w:szCs w:val="24"/>
          <w:rtl/>
        </w:rPr>
        <w:t>כל מקום</w:t>
      </w:r>
      <w:r w:rsidRPr="00ED3011">
        <w:rPr>
          <w:rFonts w:ascii="Narkisim" w:hAnsi="Narkisim" w:cs="Narkisim"/>
          <w:sz w:val="24"/>
          <w:szCs w:val="24"/>
          <w:rtl/>
        </w:rPr>
        <w:t xml:space="preserve"> אותן הנטיות שכבר קלטו מני דורים מקדושתם של ישראל בין עמי הארץ</w:t>
      </w:r>
      <w:r w:rsidRPr="00ED3011">
        <w:rPr>
          <w:rFonts w:ascii="Narkisim" w:hAnsi="Narkisim" w:cs="Narkisim" w:hint="cs"/>
          <w:sz w:val="24"/>
          <w:szCs w:val="24"/>
          <w:rtl/>
        </w:rPr>
        <w:t>,</w:t>
      </w:r>
      <w:r w:rsidRPr="00ED3011">
        <w:rPr>
          <w:rFonts w:ascii="Narkisim" w:hAnsi="Narkisim" w:cs="Narkisim"/>
          <w:sz w:val="24"/>
          <w:szCs w:val="24"/>
          <w:rtl/>
        </w:rPr>
        <w:t xml:space="preserve"> ונעשית מזה הכנה מזגית להיות חלקים מאומות העולם מוכשרים לקבל</w:t>
      </w:r>
      <w:r>
        <w:rPr>
          <w:rFonts w:ascii="Narkisim" w:hAnsi="Narkisim" w:cs="Narkisim" w:hint="cs"/>
          <w:sz w:val="24"/>
          <w:szCs w:val="24"/>
          <w:rtl/>
        </w:rPr>
        <w:t xml:space="preserve">... </w:t>
      </w:r>
      <w:r w:rsidRPr="00ED3011">
        <w:rPr>
          <w:rFonts w:ascii="Narkisim" w:hAnsi="Narkisim" w:cs="Narkisim"/>
          <w:sz w:val="24"/>
          <w:szCs w:val="24"/>
          <w:rtl/>
        </w:rPr>
        <w:t>השפעה מרוחם של ישראל</w:t>
      </w:r>
      <w:r w:rsidRPr="00ED3011">
        <w:rPr>
          <w:rFonts w:ascii="Narkisim" w:hAnsi="Narkisim" w:cs="Narkisim" w:hint="cs"/>
          <w:sz w:val="24"/>
          <w:szCs w:val="24"/>
          <w:rtl/>
        </w:rPr>
        <w:t>...</w:t>
      </w:r>
      <w:r w:rsidRPr="00ED3011">
        <w:rPr>
          <w:rFonts w:ascii="Narkisim" w:hAnsi="Narkisim" w:cs="Narkisim"/>
          <w:sz w:val="24"/>
          <w:szCs w:val="24"/>
          <w:rtl/>
        </w:rPr>
        <w:t xml:space="preserve"> כפעולת השאור המועט בעיסה</w:t>
      </w:r>
      <w:r w:rsidRPr="00ED3011">
        <w:rPr>
          <w:rFonts w:ascii="Narkisim" w:hAnsi="Narkisim" w:cs="Narkisim" w:hint="cs"/>
          <w:sz w:val="24"/>
          <w:szCs w:val="24"/>
          <w:rtl/>
        </w:rPr>
        <w:t xml:space="preserve">. </w:t>
      </w:r>
    </w:p>
    <w:p w14:paraId="0AC309F8" w14:textId="77777777" w:rsidR="00A5799C" w:rsidRPr="002370E1" w:rsidRDefault="00A5799C" w:rsidP="00A5799C">
      <w:pPr>
        <w:jc w:val="both"/>
        <w:rPr>
          <w:rFonts w:ascii="David" w:hAnsi="David" w:cs="David"/>
          <w:sz w:val="24"/>
          <w:szCs w:val="24"/>
          <w:rtl/>
        </w:rPr>
      </w:pPr>
      <w:r>
        <w:rPr>
          <w:rFonts w:ascii="David" w:hAnsi="David" w:cs="David" w:hint="cs"/>
          <w:sz w:val="24"/>
          <w:szCs w:val="24"/>
          <w:rtl/>
        </w:rPr>
        <w:t xml:space="preserve">אולי ניתן להביא לכך דוגמא קונקרטית מן ההיסטוריה. </w:t>
      </w:r>
      <w:r w:rsidRPr="002370E1">
        <w:rPr>
          <w:rFonts w:ascii="David" w:hAnsi="David" w:cs="David" w:hint="cs"/>
          <w:sz w:val="24"/>
          <w:szCs w:val="24"/>
          <w:rtl/>
        </w:rPr>
        <w:t xml:space="preserve">בספרו "האנוסים" </w:t>
      </w:r>
      <w:r>
        <w:rPr>
          <w:rFonts w:ascii="David" w:hAnsi="David" w:cs="David" w:hint="cs"/>
          <w:sz w:val="24"/>
          <w:szCs w:val="24"/>
          <w:rtl/>
        </w:rPr>
        <w:t xml:space="preserve">(ירושלים 2014) קובע </w:t>
      </w:r>
      <w:r w:rsidRPr="002370E1">
        <w:rPr>
          <w:rFonts w:ascii="David" w:hAnsi="David" w:cs="David" w:hint="cs"/>
          <w:sz w:val="24"/>
          <w:szCs w:val="24"/>
          <w:rtl/>
        </w:rPr>
        <w:t xml:space="preserve">פרופ' ירמיהו יובל כי לאנוסים </w:t>
      </w:r>
      <w:r w:rsidRPr="002370E1">
        <w:rPr>
          <w:rFonts w:ascii="David" w:hAnsi="David" w:cs="David"/>
          <w:sz w:val="24"/>
          <w:szCs w:val="24"/>
          <w:rtl/>
        </w:rPr>
        <w:t>–</w:t>
      </w:r>
      <w:r w:rsidRPr="002370E1">
        <w:rPr>
          <w:rFonts w:ascii="David" w:hAnsi="David" w:cs="David" w:hint="cs"/>
          <w:sz w:val="24"/>
          <w:szCs w:val="24"/>
          <w:rtl/>
        </w:rPr>
        <w:t xml:space="preserve"> היהודים ש</w:t>
      </w:r>
      <w:r>
        <w:rPr>
          <w:rFonts w:ascii="David" w:hAnsi="David" w:cs="David" w:hint="cs"/>
          <w:sz w:val="24"/>
          <w:szCs w:val="24"/>
          <w:rtl/>
        </w:rPr>
        <w:t xml:space="preserve">אולצו על ידי </w:t>
      </w:r>
      <w:r w:rsidRPr="002370E1">
        <w:rPr>
          <w:rFonts w:ascii="David" w:hAnsi="David" w:cs="David" w:hint="cs"/>
          <w:sz w:val="24"/>
          <w:szCs w:val="24"/>
          <w:rtl/>
        </w:rPr>
        <w:t>ה</w:t>
      </w:r>
      <w:r>
        <w:rPr>
          <w:rFonts w:ascii="David" w:hAnsi="David" w:cs="David" w:hint="cs"/>
          <w:sz w:val="24"/>
          <w:szCs w:val="24"/>
          <w:rtl/>
        </w:rPr>
        <w:t xml:space="preserve">קתולים </w:t>
      </w:r>
      <w:r w:rsidRPr="002370E1">
        <w:rPr>
          <w:rFonts w:ascii="David" w:hAnsi="David" w:cs="David" w:hint="cs"/>
          <w:sz w:val="24"/>
          <w:szCs w:val="24"/>
          <w:rtl/>
        </w:rPr>
        <w:t>לה</w:t>
      </w:r>
      <w:r>
        <w:rPr>
          <w:rFonts w:ascii="David" w:hAnsi="David" w:cs="David" w:hint="cs"/>
          <w:sz w:val="24"/>
          <w:szCs w:val="24"/>
          <w:rtl/>
        </w:rPr>
        <w:t xml:space="preserve">תנצר </w:t>
      </w:r>
      <w:r w:rsidRPr="002370E1">
        <w:rPr>
          <w:rFonts w:ascii="David" w:hAnsi="David" w:cs="David"/>
          <w:sz w:val="24"/>
          <w:szCs w:val="24"/>
          <w:rtl/>
        </w:rPr>
        <w:t>–</w:t>
      </w:r>
      <w:r w:rsidRPr="002370E1">
        <w:rPr>
          <w:rFonts w:ascii="David" w:hAnsi="David" w:cs="David" w:hint="cs"/>
          <w:sz w:val="24"/>
          <w:szCs w:val="24"/>
          <w:rtl/>
        </w:rPr>
        <w:t xml:space="preserve"> היה חלק גדול בהתפשטות </w:t>
      </w:r>
      <w:r>
        <w:rPr>
          <w:rFonts w:ascii="David" w:hAnsi="David" w:cs="David" w:hint="cs"/>
          <w:sz w:val="24"/>
          <w:szCs w:val="24"/>
          <w:rtl/>
        </w:rPr>
        <w:t xml:space="preserve">המרד </w:t>
      </w:r>
      <w:r w:rsidRPr="002370E1">
        <w:rPr>
          <w:rFonts w:ascii="David" w:hAnsi="David" w:cs="David" w:hint="cs"/>
          <w:sz w:val="24"/>
          <w:szCs w:val="24"/>
          <w:rtl/>
        </w:rPr>
        <w:t xml:space="preserve">הפרוטסטנטי. </w:t>
      </w:r>
      <w:r>
        <w:rPr>
          <w:rFonts w:ascii="David" w:hAnsi="David" w:cs="David" w:hint="cs"/>
          <w:sz w:val="24"/>
          <w:szCs w:val="24"/>
          <w:rtl/>
        </w:rPr>
        <w:t xml:space="preserve">האנוסים </w:t>
      </w:r>
      <w:r w:rsidRPr="002370E1">
        <w:rPr>
          <w:rFonts w:ascii="David" w:hAnsi="David" w:cs="David" w:hint="cs"/>
          <w:sz w:val="24"/>
          <w:szCs w:val="24"/>
          <w:rtl/>
        </w:rPr>
        <w:t>הללו אמנם כבר לא החזיקו בדת היהודית, אבל גם את הנצרות הקתולית לא יכלו לקבל בלב שלם</w:t>
      </w:r>
      <w:r>
        <w:rPr>
          <w:rFonts w:ascii="David" w:hAnsi="David" w:cs="David" w:hint="cs"/>
          <w:sz w:val="24"/>
          <w:szCs w:val="24"/>
          <w:rtl/>
        </w:rPr>
        <w:t>;</w:t>
      </w:r>
      <w:r w:rsidRPr="002370E1">
        <w:rPr>
          <w:rFonts w:ascii="David" w:hAnsi="David" w:cs="David" w:hint="cs"/>
          <w:sz w:val="24"/>
          <w:szCs w:val="24"/>
          <w:rtl/>
        </w:rPr>
        <w:t xml:space="preserve"> וכשבא מרטין לותר וכפר ב</w:t>
      </w:r>
      <w:r>
        <w:rPr>
          <w:rFonts w:ascii="David" w:hAnsi="David" w:cs="David" w:hint="cs"/>
          <w:sz w:val="24"/>
          <w:szCs w:val="24"/>
          <w:rtl/>
        </w:rPr>
        <w:t>סמכות ה</w:t>
      </w:r>
      <w:r w:rsidRPr="002370E1">
        <w:rPr>
          <w:rFonts w:ascii="David" w:hAnsi="David" w:cs="David" w:hint="cs"/>
          <w:sz w:val="24"/>
          <w:szCs w:val="24"/>
          <w:rtl/>
        </w:rPr>
        <w:t xml:space="preserve">אפיפיור </w:t>
      </w:r>
      <w:r w:rsidRPr="002370E1">
        <w:rPr>
          <w:rFonts w:ascii="David" w:hAnsi="David" w:cs="David"/>
          <w:sz w:val="24"/>
          <w:szCs w:val="24"/>
          <w:rtl/>
        </w:rPr>
        <w:t>–</w:t>
      </w:r>
      <w:r w:rsidRPr="002370E1">
        <w:rPr>
          <w:rFonts w:ascii="David" w:hAnsi="David" w:cs="David" w:hint="cs"/>
          <w:sz w:val="24"/>
          <w:szCs w:val="24"/>
          <w:rtl/>
        </w:rPr>
        <w:t xml:space="preserve"> מצא </w:t>
      </w:r>
      <w:r>
        <w:rPr>
          <w:rFonts w:ascii="David" w:hAnsi="David" w:cs="David" w:hint="cs"/>
          <w:sz w:val="24"/>
          <w:szCs w:val="24"/>
          <w:rtl/>
        </w:rPr>
        <w:t xml:space="preserve">בעלי ברית </w:t>
      </w:r>
      <w:r w:rsidRPr="002370E1">
        <w:rPr>
          <w:rFonts w:ascii="David" w:hAnsi="David" w:cs="David" w:hint="cs"/>
          <w:sz w:val="24"/>
          <w:szCs w:val="24"/>
          <w:rtl/>
        </w:rPr>
        <w:t xml:space="preserve">בין </w:t>
      </w:r>
      <w:r>
        <w:rPr>
          <w:rFonts w:ascii="David" w:hAnsi="David" w:cs="David" w:hint="cs"/>
          <w:sz w:val="24"/>
          <w:szCs w:val="24"/>
          <w:rtl/>
        </w:rPr>
        <w:t xml:space="preserve">האנוסים. הם הפכו להיות </w:t>
      </w:r>
      <w:r w:rsidRPr="002370E1">
        <w:rPr>
          <w:rFonts w:ascii="David" w:hAnsi="David" w:cs="David" w:hint="cs"/>
          <w:sz w:val="24"/>
          <w:szCs w:val="24"/>
          <w:rtl/>
        </w:rPr>
        <w:t xml:space="preserve">תומכים </w:t>
      </w:r>
      <w:r>
        <w:rPr>
          <w:rFonts w:ascii="David" w:hAnsi="David" w:cs="David" w:hint="cs"/>
          <w:sz w:val="24"/>
          <w:szCs w:val="24"/>
          <w:rtl/>
        </w:rPr>
        <w:t xml:space="preserve">שלו </w:t>
      </w:r>
      <w:r w:rsidRPr="002370E1">
        <w:rPr>
          <w:rFonts w:ascii="David" w:hAnsi="David" w:cs="David" w:hint="cs"/>
          <w:sz w:val="24"/>
          <w:szCs w:val="24"/>
          <w:rtl/>
        </w:rPr>
        <w:t>וחסידים המפיצים את תורתו</w:t>
      </w:r>
      <w:r>
        <w:rPr>
          <w:rFonts w:ascii="David" w:hAnsi="David" w:cs="David" w:hint="cs"/>
          <w:sz w:val="24"/>
          <w:szCs w:val="24"/>
          <w:rtl/>
        </w:rPr>
        <w:t xml:space="preserve"> ונטלו חלק חשוב בהצלחתו לערער את סמכות הכנסיה</w:t>
      </w:r>
      <w:r w:rsidRPr="002370E1">
        <w:rPr>
          <w:rFonts w:ascii="David" w:hAnsi="David" w:cs="David" w:hint="cs"/>
          <w:sz w:val="24"/>
          <w:szCs w:val="24"/>
          <w:rtl/>
        </w:rPr>
        <w:t xml:space="preserve">. כך איבדה הכנסיה הקתולית את אחיזתה </w:t>
      </w:r>
      <w:r>
        <w:rPr>
          <w:rFonts w:ascii="David" w:hAnsi="David" w:cs="David" w:hint="cs"/>
          <w:sz w:val="24"/>
          <w:szCs w:val="24"/>
          <w:rtl/>
        </w:rPr>
        <w:t xml:space="preserve">המוחלטת </w:t>
      </w:r>
      <w:r w:rsidRPr="002370E1">
        <w:rPr>
          <w:rFonts w:ascii="David" w:hAnsi="David" w:cs="David" w:hint="cs"/>
          <w:sz w:val="24"/>
          <w:szCs w:val="24"/>
          <w:rtl/>
        </w:rPr>
        <w:t>בחלקים גדולים של אירופה</w:t>
      </w:r>
      <w:r>
        <w:rPr>
          <w:rFonts w:ascii="David" w:hAnsi="David" w:cs="David" w:hint="cs"/>
          <w:sz w:val="24"/>
          <w:szCs w:val="24"/>
          <w:rtl/>
        </w:rPr>
        <w:t>.</w:t>
      </w:r>
      <w:r w:rsidRPr="002370E1">
        <w:rPr>
          <w:rFonts w:ascii="David" w:hAnsi="David" w:cs="David" w:hint="cs"/>
          <w:sz w:val="24"/>
          <w:szCs w:val="24"/>
          <w:rtl/>
        </w:rPr>
        <w:t xml:space="preserve"> אל נכון, זהו עונשה הראוי על העוול הנורא שעשתה לעם ישראל.  </w:t>
      </w:r>
    </w:p>
    <w:p w14:paraId="77622E41" w14:textId="77777777" w:rsidR="00A5799C" w:rsidRPr="002370E1" w:rsidRDefault="00A5799C" w:rsidP="00A5799C">
      <w:pPr>
        <w:jc w:val="both"/>
        <w:rPr>
          <w:rFonts w:ascii="David" w:hAnsi="David" w:cs="David"/>
          <w:sz w:val="24"/>
          <w:szCs w:val="24"/>
          <w:rtl/>
        </w:rPr>
      </w:pPr>
    </w:p>
    <w:p w14:paraId="0C95788A" w14:textId="77777777" w:rsidR="00A5799C" w:rsidRPr="002370E1" w:rsidRDefault="00A5799C" w:rsidP="00A5799C">
      <w:pPr>
        <w:jc w:val="both"/>
        <w:rPr>
          <w:rFonts w:ascii="David" w:hAnsi="David" w:cs="David"/>
          <w:sz w:val="24"/>
          <w:szCs w:val="24"/>
          <w:rtl/>
        </w:rPr>
      </w:pPr>
      <w:r w:rsidRPr="002370E1">
        <w:rPr>
          <w:rFonts w:ascii="David" w:hAnsi="David" w:cs="David" w:hint="cs"/>
          <w:sz w:val="24"/>
          <w:szCs w:val="24"/>
          <w:rtl/>
        </w:rPr>
        <w:t xml:space="preserve">מובן, שלא כל בני ה"ערב רב" </w:t>
      </w:r>
      <w:r>
        <w:rPr>
          <w:rFonts w:ascii="David" w:hAnsi="David" w:cs="David" w:hint="cs"/>
          <w:sz w:val="24"/>
          <w:szCs w:val="24"/>
          <w:rtl/>
        </w:rPr>
        <w:t>יחזרו</w:t>
      </w:r>
      <w:r w:rsidRPr="002370E1">
        <w:rPr>
          <w:rFonts w:ascii="David" w:hAnsi="David" w:cs="David" w:hint="cs"/>
          <w:sz w:val="24"/>
          <w:szCs w:val="24"/>
          <w:rtl/>
        </w:rPr>
        <w:t xml:space="preserve"> להיות גויים; חלקם התגיירו בלב שלם ו</w:t>
      </w:r>
      <w:r>
        <w:rPr>
          <w:rFonts w:ascii="David" w:hAnsi="David" w:cs="David" w:hint="cs"/>
          <w:sz w:val="24"/>
          <w:szCs w:val="24"/>
          <w:rtl/>
        </w:rPr>
        <w:t xml:space="preserve">לפיכך הצליחה </w:t>
      </w:r>
      <w:r w:rsidRPr="002370E1">
        <w:rPr>
          <w:rFonts w:ascii="David" w:hAnsi="David" w:cs="David" w:hint="cs"/>
          <w:sz w:val="24"/>
          <w:szCs w:val="24"/>
          <w:rtl/>
        </w:rPr>
        <w:t>קליטתם בעם ישראל</w:t>
      </w:r>
      <w:r>
        <w:rPr>
          <w:rFonts w:ascii="David" w:hAnsi="David" w:cs="David" w:hint="cs"/>
          <w:sz w:val="24"/>
          <w:szCs w:val="24"/>
          <w:rtl/>
        </w:rPr>
        <w:t>,</w:t>
      </w:r>
      <w:r w:rsidRPr="002370E1">
        <w:rPr>
          <w:rFonts w:ascii="David" w:hAnsi="David" w:cs="David" w:hint="cs"/>
          <w:sz w:val="24"/>
          <w:szCs w:val="24"/>
          <w:rtl/>
        </w:rPr>
        <w:t xml:space="preserve"> אחת ולתמיד. נביא ציטוט אחד נוסף מלשון מרן הראי"ה קוק (אגרות הראי"ה, אגרת תקנ"ה, כרך ב' עמ' קפח):</w:t>
      </w:r>
    </w:p>
    <w:p w14:paraId="2EF697D3" w14:textId="77777777" w:rsidR="00A5799C" w:rsidRPr="00ED3011" w:rsidRDefault="00A5799C" w:rsidP="00A5799C">
      <w:pPr>
        <w:ind w:left="946"/>
        <w:jc w:val="both"/>
        <w:rPr>
          <w:rFonts w:ascii="Narkisim" w:hAnsi="Narkisim" w:cs="Narkisim"/>
          <w:sz w:val="24"/>
          <w:szCs w:val="24"/>
          <w:rtl/>
        </w:rPr>
      </w:pPr>
      <w:r w:rsidRPr="00ED3011">
        <w:rPr>
          <w:rFonts w:ascii="Narkisim" w:hAnsi="Narkisim" w:cs="Narkisim" w:hint="cs"/>
          <w:sz w:val="24"/>
          <w:szCs w:val="24"/>
          <w:rtl/>
        </w:rPr>
        <w:t xml:space="preserve">...ומפני כך היתה מדתו של משה רבינו עליו השלום לקרב רחוקים, עד שקרב אפילו את הערב רב, ואף על פי שזה גרם אריכות הגלות, מכל מקום הלא סוף-כל-סוף יתעלו גם הם, כי בודאי יתקיים 'יתן לך כלבבך וכל עצתך ימלא', והשי"ת 'מקים דבר עבדו ועצת מלאכיו ישלים'. </w:t>
      </w:r>
    </w:p>
    <w:p w14:paraId="2045E733" w14:textId="25917413" w:rsidR="009414D5" w:rsidRPr="009414D5" w:rsidRDefault="00A5799C" w:rsidP="00A5799C">
      <w:pPr>
        <w:jc w:val="both"/>
        <w:rPr>
          <w:rtl/>
        </w:rPr>
      </w:pPr>
      <w:r w:rsidRPr="002370E1">
        <w:rPr>
          <w:rFonts w:ascii="David" w:hAnsi="David" w:cs="David" w:hint="cs"/>
          <w:sz w:val="24"/>
          <w:szCs w:val="24"/>
          <w:rtl/>
        </w:rPr>
        <w:t xml:space="preserve">בסופו של דבר </w:t>
      </w:r>
      <w:r>
        <w:rPr>
          <w:rFonts w:ascii="David" w:hAnsi="David" w:cs="David" w:hint="cs"/>
          <w:sz w:val="24"/>
          <w:szCs w:val="24"/>
          <w:rtl/>
        </w:rPr>
        <w:t>קי</w:t>
      </w:r>
      <w:r w:rsidRPr="002370E1">
        <w:rPr>
          <w:rFonts w:ascii="David" w:hAnsi="David" w:cs="David" w:hint="cs"/>
          <w:sz w:val="24"/>
          <w:szCs w:val="24"/>
          <w:rtl/>
        </w:rPr>
        <w:t xml:space="preserve">בל הקב"ה את החלטתו של משה רבינו ומכאן ואילך </w:t>
      </w:r>
      <w:r>
        <w:rPr>
          <w:rFonts w:ascii="David" w:hAnsi="David" w:cs="David" w:hint="cs"/>
          <w:sz w:val="24"/>
          <w:szCs w:val="24"/>
          <w:rtl/>
        </w:rPr>
        <w:t xml:space="preserve">ניהל את </w:t>
      </w:r>
      <w:r w:rsidRPr="002370E1">
        <w:rPr>
          <w:rFonts w:ascii="David" w:hAnsi="David" w:cs="David" w:hint="cs"/>
          <w:sz w:val="24"/>
          <w:szCs w:val="24"/>
          <w:rtl/>
        </w:rPr>
        <w:t>העניינים כך שהתוצאה הסופית של ההחלטה תהיה טובה</w:t>
      </w:r>
      <w:r>
        <w:rPr>
          <w:rFonts w:ascii="David" w:hAnsi="David" w:cs="David" w:hint="cs"/>
          <w:sz w:val="24"/>
          <w:szCs w:val="24"/>
          <w:rtl/>
        </w:rPr>
        <w:t>, באופן זה או אחר</w:t>
      </w:r>
      <w:r w:rsidRPr="002370E1">
        <w:rPr>
          <w:rFonts w:ascii="David" w:hAnsi="David" w:cs="David" w:hint="cs"/>
          <w:sz w:val="24"/>
          <w:szCs w:val="24"/>
          <w:rtl/>
        </w:rPr>
        <w:t>.</w:t>
      </w:r>
    </w:p>
    <w:sectPr w:rsidR="009414D5" w:rsidRPr="009414D5" w:rsidSect="00C72C42">
      <w:headerReference w:type="default" r:id="rId7"/>
      <w:footerReference w:type="default" r:id="rId8"/>
      <w:pgSz w:w="11906" w:h="16838"/>
      <w:pgMar w:top="576" w:right="1296" w:bottom="576" w:left="1296"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Guttman Stam">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CD7F" w14:textId="2966FAAF" w:rsidR="00B43C88" w:rsidRDefault="002B2116" w:rsidP="00B43C88">
    <w:pPr>
      <w:pStyle w:val="Header"/>
      <w:rPr>
        <w:rtl/>
        <w:cs/>
      </w:rPr>
    </w:pPr>
    <w:r>
      <w:rPr>
        <w:noProof/>
        <w:rtl/>
      </w:rPr>
      <w:drawing>
        <wp:anchor distT="0" distB="0" distL="114300" distR="114300" simplePos="0" relativeHeight="251658240" behindDoc="0" locked="0" layoutInCell="1" allowOverlap="1" wp14:anchorId="52F6D89D" wp14:editId="32A79C6B">
          <wp:simplePos x="0" y="0"/>
          <wp:positionH relativeFrom="margin">
            <wp:align>center</wp:align>
          </wp:positionH>
          <wp:positionV relativeFrom="page">
            <wp:posOffset>276225</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8DBF585"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24F30"/>
    <w:rsid w:val="00154044"/>
    <w:rsid w:val="00215C70"/>
    <w:rsid w:val="002504D9"/>
    <w:rsid w:val="00251365"/>
    <w:rsid w:val="00267ABD"/>
    <w:rsid w:val="00272220"/>
    <w:rsid w:val="0029221E"/>
    <w:rsid w:val="002B2116"/>
    <w:rsid w:val="00353F3A"/>
    <w:rsid w:val="0036737E"/>
    <w:rsid w:val="003842F2"/>
    <w:rsid w:val="00417BE1"/>
    <w:rsid w:val="004B1F67"/>
    <w:rsid w:val="004D1B38"/>
    <w:rsid w:val="00597A67"/>
    <w:rsid w:val="006357B9"/>
    <w:rsid w:val="006A4E66"/>
    <w:rsid w:val="006A647B"/>
    <w:rsid w:val="006B5312"/>
    <w:rsid w:val="00727F8E"/>
    <w:rsid w:val="007633F7"/>
    <w:rsid w:val="007C29D1"/>
    <w:rsid w:val="007C7CD6"/>
    <w:rsid w:val="007D5AB5"/>
    <w:rsid w:val="0080046D"/>
    <w:rsid w:val="00806376"/>
    <w:rsid w:val="00941248"/>
    <w:rsid w:val="009414D5"/>
    <w:rsid w:val="00950EB8"/>
    <w:rsid w:val="00A135D3"/>
    <w:rsid w:val="00A248B7"/>
    <w:rsid w:val="00A5799C"/>
    <w:rsid w:val="00AA69C7"/>
    <w:rsid w:val="00AD04E7"/>
    <w:rsid w:val="00B215CE"/>
    <w:rsid w:val="00B33304"/>
    <w:rsid w:val="00B43C88"/>
    <w:rsid w:val="00B85544"/>
    <w:rsid w:val="00BA2E3A"/>
    <w:rsid w:val="00C72C42"/>
    <w:rsid w:val="00D61FF9"/>
    <w:rsid w:val="00E108A1"/>
    <w:rsid w:val="00E22956"/>
    <w:rsid w:val="00E71193"/>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11">
    <w:name w:val="D11"/>
    <w:link w:val="D11Char"/>
    <w:rsid w:val="00727F8E"/>
    <w:pPr>
      <w:bidi/>
      <w:spacing w:after="0" w:line="360" w:lineRule="auto"/>
      <w:jc w:val="both"/>
    </w:pPr>
    <w:rPr>
      <w:rFonts w:ascii="Arial" w:eastAsia="Times New Roman" w:hAnsi="Arial" w:cs="David"/>
      <w:lang w:eastAsia="he-IL"/>
    </w:rPr>
  </w:style>
  <w:style w:type="paragraph" w:customStyle="1" w:styleId="DBU11">
    <w:name w:val="DBU11"/>
    <w:basedOn w:val="Normal"/>
    <w:next w:val="D11"/>
    <w:rsid w:val="00727F8E"/>
    <w:pPr>
      <w:spacing w:after="0" w:line="360" w:lineRule="auto"/>
      <w:jc w:val="both"/>
    </w:pPr>
    <w:rPr>
      <w:rFonts w:ascii="Arial" w:eastAsia="Times New Roman" w:hAnsi="Arial" w:cs="David"/>
      <w:bCs/>
      <w:u w:val="single"/>
      <w:lang w:eastAsia="he-IL"/>
    </w:rPr>
  </w:style>
  <w:style w:type="character" w:customStyle="1" w:styleId="D11Char">
    <w:name w:val="D11 Char"/>
    <w:link w:val="D11"/>
    <w:locked/>
    <w:rsid w:val="0036737E"/>
    <w:rPr>
      <w:rFonts w:ascii="Arial" w:eastAsia="Times New Roman" w:hAnsi="Arial" w:cs="David"/>
      <w:lang w:eastAsia="he-IL"/>
    </w:rPr>
  </w:style>
  <w:style w:type="paragraph" w:styleId="NormalWeb">
    <w:name w:val="Normal (Web)"/>
    <w:basedOn w:val="Normal"/>
    <w:uiPriority w:val="99"/>
    <w:unhideWhenUsed/>
    <w:rsid w:val="007C29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7C29D1"/>
  </w:style>
  <w:style w:type="paragraph" w:customStyle="1" w:styleId="Normal1">
    <w:name w:val="Normal1"/>
    <w:rsid w:val="004D1B38"/>
    <w:pPr>
      <w:spacing w:before="100" w:beforeAutospacing="1" w:after="0" w:line="240" w:lineRule="auto"/>
    </w:pPr>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 w:id="12388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F172-C9C2-4B72-A570-448D600B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1513</Words>
  <Characters>8629</Characters>
  <Application>Microsoft Office Word</Application>
  <DocSecurity>0</DocSecurity>
  <Lines>71</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3</cp:revision>
  <dcterms:created xsi:type="dcterms:W3CDTF">2023-01-26T11:07:00Z</dcterms:created>
  <dcterms:modified xsi:type="dcterms:W3CDTF">2023-01-26T11:11:00Z</dcterms:modified>
</cp:coreProperties>
</file>